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A2C2B" w14:textId="77777777" w:rsidR="00EF28C3" w:rsidRDefault="00EF28C3" w:rsidP="000349C8">
      <w:pPr>
        <w:spacing w:line="360" w:lineRule="auto"/>
        <w:jc w:val="center"/>
        <w:rPr>
          <w:b/>
          <w:sz w:val="48"/>
          <w:szCs w:val="48"/>
        </w:rPr>
      </w:pPr>
      <w:r>
        <w:rPr>
          <w:noProof/>
          <w:lang w:eastAsia="en-GB"/>
        </w:rPr>
        <w:drawing>
          <wp:anchor distT="0" distB="0" distL="114300" distR="114300" simplePos="0" relativeHeight="251656704" behindDoc="0" locked="0" layoutInCell="1" allowOverlap="1" wp14:anchorId="2CE93391" wp14:editId="096C111A">
            <wp:simplePos x="0" y="0"/>
            <wp:positionH relativeFrom="column">
              <wp:posOffset>-161925</wp:posOffset>
            </wp:positionH>
            <wp:positionV relativeFrom="paragraph">
              <wp:posOffset>4445</wp:posOffset>
            </wp:positionV>
            <wp:extent cx="5904230" cy="3524250"/>
            <wp:effectExtent l="0" t="0" r="127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4230" cy="3524250"/>
                    </a:xfrm>
                    <a:prstGeom prst="rect">
                      <a:avLst/>
                    </a:prstGeom>
                  </pic:spPr>
                </pic:pic>
              </a:graphicData>
            </a:graphic>
            <wp14:sizeRelH relativeFrom="page">
              <wp14:pctWidth>0</wp14:pctWidth>
            </wp14:sizeRelH>
            <wp14:sizeRelV relativeFrom="page">
              <wp14:pctHeight>0</wp14:pctHeight>
            </wp14:sizeRelV>
          </wp:anchor>
        </w:drawing>
      </w:r>
    </w:p>
    <w:p w14:paraId="32ED70D2" w14:textId="77777777" w:rsidR="000A6D17" w:rsidRDefault="00EF28C3" w:rsidP="00EF28C3">
      <w:pPr>
        <w:spacing w:line="360" w:lineRule="auto"/>
        <w:jc w:val="center"/>
        <w:rPr>
          <w:b/>
          <w:sz w:val="48"/>
          <w:szCs w:val="48"/>
        </w:rPr>
      </w:pPr>
      <w:r w:rsidRPr="003A0D1A">
        <w:rPr>
          <w:b/>
          <w:sz w:val="48"/>
          <w:szCs w:val="48"/>
        </w:rPr>
        <w:t>School and Community Breakfast Clubs</w:t>
      </w:r>
      <w:r>
        <w:rPr>
          <w:b/>
          <w:sz w:val="48"/>
          <w:szCs w:val="48"/>
        </w:rPr>
        <w:t xml:space="preserve"> Online</w:t>
      </w:r>
      <w:r w:rsidRPr="003A0D1A">
        <w:rPr>
          <w:b/>
          <w:sz w:val="48"/>
          <w:szCs w:val="48"/>
        </w:rPr>
        <w:t xml:space="preserve"> Training</w:t>
      </w:r>
      <w:r>
        <w:rPr>
          <w:b/>
          <w:sz w:val="48"/>
          <w:szCs w:val="48"/>
        </w:rPr>
        <w:t xml:space="preserve">:                              </w:t>
      </w:r>
      <w:r w:rsidR="00B429E5">
        <w:rPr>
          <w:b/>
          <w:sz w:val="48"/>
          <w:szCs w:val="48"/>
        </w:rPr>
        <w:t>E</w:t>
      </w:r>
      <w:r w:rsidR="00BB7E3D">
        <w:rPr>
          <w:b/>
          <w:sz w:val="48"/>
          <w:szCs w:val="48"/>
        </w:rPr>
        <w:t>nd of Programme</w:t>
      </w:r>
      <w:r w:rsidR="00B429E5">
        <w:rPr>
          <w:b/>
          <w:sz w:val="48"/>
          <w:szCs w:val="48"/>
        </w:rPr>
        <w:t xml:space="preserve"> Report</w:t>
      </w:r>
    </w:p>
    <w:p w14:paraId="5A0E043A" w14:textId="77777777" w:rsidR="00622A85" w:rsidRPr="00EF28C3" w:rsidRDefault="000A6D17" w:rsidP="000349C8">
      <w:pPr>
        <w:spacing w:line="360" w:lineRule="auto"/>
        <w:jc w:val="center"/>
        <w:rPr>
          <w:sz w:val="48"/>
          <w:szCs w:val="48"/>
        </w:rPr>
      </w:pPr>
      <w:r w:rsidRPr="00EF28C3">
        <w:rPr>
          <w:sz w:val="48"/>
          <w:szCs w:val="48"/>
        </w:rPr>
        <w:t>2016 - 2017</w:t>
      </w:r>
      <w:r w:rsidR="00B429E5" w:rsidRPr="00EF28C3">
        <w:rPr>
          <w:sz w:val="48"/>
          <w:szCs w:val="48"/>
        </w:rPr>
        <w:t xml:space="preserve"> </w:t>
      </w:r>
    </w:p>
    <w:p w14:paraId="66C4FA09" w14:textId="77777777" w:rsidR="00622A85" w:rsidRDefault="00622A85" w:rsidP="000349C8">
      <w:pPr>
        <w:spacing w:line="360" w:lineRule="auto"/>
        <w:jc w:val="center"/>
        <w:rPr>
          <w:b/>
          <w:sz w:val="48"/>
          <w:szCs w:val="48"/>
        </w:rPr>
      </w:pPr>
    </w:p>
    <w:p w14:paraId="2DB92AB9" w14:textId="6D7FD4D3" w:rsidR="00622A85" w:rsidRPr="00EF28C3" w:rsidRDefault="00622A85" w:rsidP="000349C8">
      <w:pPr>
        <w:spacing w:line="360" w:lineRule="auto"/>
        <w:jc w:val="center"/>
        <w:rPr>
          <w:sz w:val="40"/>
          <w:szCs w:val="48"/>
        </w:rPr>
      </w:pPr>
      <w:r w:rsidRPr="00EF28C3">
        <w:rPr>
          <w:sz w:val="40"/>
          <w:szCs w:val="48"/>
        </w:rPr>
        <w:t>Pr</w:t>
      </w:r>
      <w:r w:rsidR="00EF28C3" w:rsidRPr="00EF28C3">
        <w:rPr>
          <w:sz w:val="40"/>
          <w:szCs w:val="48"/>
        </w:rPr>
        <w:t>oduced</w:t>
      </w:r>
      <w:r w:rsidRPr="00EF28C3">
        <w:rPr>
          <w:sz w:val="40"/>
          <w:szCs w:val="48"/>
        </w:rPr>
        <w:t xml:space="preserve"> by Healthy Living Lab</w:t>
      </w:r>
    </w:p>
    <w:p w14:paraId="33A8D3EC" w14:textId="160CDE1B" w:rsidR="00622A85" w:rsidRDefault="00F47765" w:rsidP="000349C8">
      <w:pPr>
        <w:spacing w:line="360" w:lineRule="auto"/>
        <w:jc w:val="center"/>
        <w:rPr>
          <w:b/>
          <w:sz w:val="48"/>
          <w:szCs w:val="48"/>
        </w:rPr>
      </w:pPr>
      <w:r w:rsidRPr="00100954">
        <w:rPr>
          <w:noProof/>
          <w:szCs w:val="24"/>
          <w:lang w:eastAsia="en-GB"/>
        </w:rPr>
        <w:drawing>
          <wp:anchor distT="0" distB="0" distL="114300" distR="114300" simplePos="0" relativeHeight="251657728" behindDoc="0" locked="0" layoutInCell="1" allowOverlap="1" wp14:anchorId="11D8DA9B" wp14:editId="04BAD854">
            <wp:simplePos x="0" y="0"/>
            <wp:positionH relativeFrom="margin">
              <wp:align>center</wp:align>
            </wp:positionH>
            <wp:positionV relativeFrom="paragraph">
              <wp:posOffset>36830</wp:posOffset>
            </wp:positionV>
            <wp:extent cx="3510280" cy="1057275"/>
            <wp:effectExtent l="0" t="0" r="0" b="9525"/>
            <wp:wrapSquare wrapText="bothSides"/>
            <wp:docPr id="2" name="Picture 2" descr="Healthy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Li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028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2A85">
        <w:rPr>
          <w:b/>
          <w:sz w:val="48"/>
          <w:szCs w:val="48"/>
        </w:rPr>
        <w:t xml:space="preserve"> </w:t>
      </w:r>
    </w:p>
    <w:p w14:paraId="6ED6E0F8" w14:textId="75BE0684" w:rsidR="00EF28C3" w:rsidRDefault="00EF28C3" w:rsidP="00EF28C3">
      <w:pPr>
        <w:rPr>
          <w:rFonts w:cs="Arial"/>
          <w:color w:val="000000" w:themeColor="text1"/>
        </w:rPr>
      </w:pPr>
    </w:p>
    <w:bookmarkStart w:id="0" w:name="_Toc489281653" w:displacedByCustomXml="next"/>
    <w:sdt>
      <w:sdtPr>
        <w:rPr>
          <w:rFonts w:eastAsiaTheme="minorHAnsi" w:cstheme="minorBidi"/>
          <w:b w:val="0"/>
          <w:sz w:val="24"/>
          <w:szCs w:val="22"/>
        </w:rPr>
        <w:id w:val="112946836"/>
        <w:docPartObj>
          <w:docPartGallery w:val="Table of Contents"/>
          <w:docPartUnique/>
        </w:docPartObj>
      </w:sdtPr>
      <w:sdtEndPr>
        <w:rPr>
          <w:rFonts w:cs="Arial"/>
          <w:bCs/>
          <w:noProof/>
          <w:color w:val="000000" w:themeColor="text1"/>
        </w:rPr>
      </w:sdtEndPr>
      <w:sdtContent>
        <w:p w14:paraId="4557126A" w14:textId="3CE58461" w:rsidR="00F47765" w:rsidRPr="00F47765" w:rsidRDefault="003115F5" w:rsidP="00F47765">
          <w:pPr>
            <w:pStyle w:val="Heading1"/>
            <w:spacing w:line="360" w:lineRule="auto"/>
          </w:pPr>
          <w:r w:rsidRPr="003115F5">
            <w:t>Contents</w:t>
          </w:r>
          <w:bookmarkEnd w:id="0"/>
        </w:p>
        <w:p w14:paraId="7621F397" w14:textId="521FB05F" w:rsidR="00F1797D" w:rsidRDefault="003115F5">
          <w:pPr>
            <w:pStyle w:val="TOC1"/>
            <w:tabs>
              <w:tab w:val="right" w:leader="dot" w:pos="9016"/>
            </w:tabs>
            <w:rPr>
              <w:rFonts w:asciiTheme="minorHAnsi" w:eastAsiaTheme="minorEastAsia" w:hAnsiTheme="minorHAnsi"/>
              <w:noProof/>
              <w:sz w:val="22"/>
              <w:lang w:eastAsia="en-GB"/>
            </w:rPr>
          </w:pPr>
          <w:r>
            <w:rPr>
              <w:rFonts w:cs="Arial"/>
              <w:color w:val="000000" w:themeColor="text1"/>
            </w:rPr>
            <w:fldChar w:fldCharType="begin"/>
          </w:r>
          <w:r>
            <w:rPr>
              <w:rFonts w:cs="Arial"/>
              <w:color w:val="000000" w:themeColor="text1"/>
            </w:rPr>
            <w:instrText xml:space="preserve"> TOC \o "1-2" \h \z \u </w:instrText>
          </w:r>
          <w:r>
            <w:rPr>
              <w:rFonts w:cs="Arial"/>
              <w:color w:val="000000" w:themeColor="text1"/>
            </w:rPr>
            <w:fldChar w:fldCharType="separate"/>
          </w:r>
          <w:hyperlink w:anchor="_Toc489281653" w:history="1">
            <w:r w:rsidR="00F1797D" w:rsidRPr="0010625F">
              <w:rPr>
                <w:rStyle w:val="Hyperlink"/>
                <w:noProof/>
              </w:rPr>
              <w:t>Contents</w:t>
            </w:r>
            <w:r w:rsidR="00F1797D">
              <w:rPr>
                <w:noProof/>
                <w:webHidden/>
              </w:rPr>
              <w:tab/>
            </w:r>
            <w:r w:rsidR="00F1797D">
              <w:rPr>
                <w:noProof/>
                <w:webHidden/>
              </w:rPr>
              <w:fldChar w:fldCharType="begin"/>
            </w:r>
            <w:r w:rsidR="00F1797D">
              <w:rPr>
                <w:noProof/>
                <w:webHidden/>
              </w:rPr>
              <w:instrText xml:space="preserve"> PAGEREF _Toc489281653 \h </w:instrText>
            </w:r>
            <w:r w:rsidR="00F1797D">
              <w:rPr>
                <w:noProof/>
                <w:webHidden/>
              </w:rPr>
            </w:r>
            <w:r w:rsidR="00F1797D">
              <w:rPr>
                <w:noProof/>
                <w:webHidden/>
              </w:rPr>
              <w:fldChar w:fldCharType="separate"/>
            </w:r>
            <w:r w:rsidR="00BE40DF">
              <w:rPr>
                <w:noProof/>
                <w:webHidden/>
              </w:rPr>
              <w:t>1</w:t>
            </w:r>
            <w:r w:rsidR="00F1797D">
              <w:rPr>
                <w:noProof/>
                <w:webHidden/>
              </w:rPr>
              <w:fldChar w:fldCharType="end"/>
            </w:r>
          </w:hyperlink>
        </w:p>
        <w:p w14:paraId="0F8AED75" w14:textId="2AA656BA" w:rsidR="00F1797D" w:rsidRDefault="007403A8">
          <w:pPr>
            <w:pStyle w:val="TOC1"/>
            <w:tabs>
              <w:tab w:val="right" w:leader="dot" w:pos="9016"/>
            </w:tabs>
            <w:rPr>
              <w:rFonts w:asciiTheme="minorHAnsi" w:eastAsiaTheme="minorEastAsia" w:hAnsiTheme="minorHAnsi"/>
              <w:noProof/>
              <w:sz w:val="22"/>
              <w:lang w:eastAsia="en-GB"/>
            </w:rPr>
          </w:pPr>
          <w:hyperlink w:anchor="_Toc489281654" w:history="1">
            <w:r w:rsidR="00F1797D" w:rsidRPr="0010625F">
              <w:rPr>
                <w:rStyle w:val="Hyperlink"/>
                <w:noProof/>
              </w:rPr>
              <w:t>Executive Summary</w:t>
            </w:r>
            <w:r w:rsidR="00F1797D">
              <w:rPr>
                <w:noProof/>
                <w:webHidden/>
              </w:rPr>
              <w:tab/>
            </w:r>
            <w:r w:rsidR="00F1797D">
              <w:rPr>
                <w:noProof/>
                <w:webHidden/>
              </w:rPr>
              <w:fldChar w:fldCharType="begin"/>
            </w:r>
            <w:r w:rsidR="00F1797D">
              <w:rPr>
                <w:noProof/>
                <w:webHidden/>
              </w:rPr>
              <w:instrText xml:space="preserve"> PAGEREF _Toc489281654 \h </w:instrText>
            </w:r>
            <w:r w:rsidR="00F1797D">
              <w:rPr>
                <w:noProof/>
                <w:webHidden/>
              </w:rPr>
            </w:r>
            <w:r w:rsidR="00F1797D">
              <w:rPr>
                <w:noProof/>
                <w:webHidden/>
              </w:rPr>
              <w:fldChar w:fldCharType="separate"/>
            </w:r>
            <w:r w:rsidR="00BE40DF">
              <w:rPr>
                <w:noProof/>
                <w:webHidden/>
              </w:rPr>
              <w:t>2</w:t>
            </w:r>
            <w:r w:rsidR="00F1797D">
              <w:rPr>
                <w:noProof/>
                <w:webHidden/>
              </w:rPr>
              <w:fldChar w:fldCharType="end"/>
            </w:r>
          </w:hyperlink>
        </w:p>
        <w:p w14:paraId="5FC44FE2" w14:textId="74143B40" w:rsidR="00F1797D" w:rsidRDefault="007403A8">
          <w:pPr>
            <w:pStyle w:val="TOC1"/>
            <w:tabs>
              <w:tab w:val="right" w:leader="dot" w:pos="9016"/>
            </w:tabs>
            <w:rPr>
              <w:rFonts w:asciiTheme="minorHAnsi" w:eastAsiaTheme="minorEastAsia" w:hAnsiTheme="minorHAnsi"/>
              <w:noProof/>
              <w:sz w:val="22"/>
              <w:lang w:eastAsia="en-GB"/>
            </w:rPr>
          </w:pPr>
          <w:hyperlink w:anchor="_Toc489281655" w:history="1">
            <w:r w:rsidR="00F1797D" w:rsidRPr="0010625F">
              <w:rPr>
                <w:rStyle w:val="Hyperlink"/>
                <w:noProof/>
              </w:rPr>
              <w:t>Schools and Community Groups Online Breakfast Club Training 2016/ 2017</w:t>
            </w:r>
            <w:r w:rsidR="00F1797D">
              <w:rPr>
                <w:noProof/>
                <w:webHidden/>
              </w:rPr>
              <w:tab/>
            </w:r>
            <w:r w:rsidR="00F1797D">
              <w:rPr>
                <w:noProof/>
                <w:webHidden/>
              </w:rPr>
              <w:fldChar w:fldCharType="begin"/>
            </w:r>
            <w:r w:rsidR="00F1797D">
              <w:rPr>
                <w:noProof/>
                <w:webHidden/>
              </w:rPr>
              <w:instrText xml:space="preserve"> PAGEREF _Toc489281655 \h </w:instrText>
            </w:r>
            <w:r w:rsidR="00F1797D">
              <w:rPr>
                <w:noProof/>
                <w:webHidden/>
              </w:rPr>
            </w:r>
            <w:r w:rsidR="00F1797D">
              <w:rPr>
                <w:noProof/>
                <w:webHidden/>
              </w:rPr>
              <w:fldChar w:fldCharType="separate"/>
            </w:r>
            <w:r w:rsidR="00BE40DF">
              <w:rPr>
                <w:noProof/>
                <w:webHidden/>
              </w:rPr>
              <w:t>3</w:t>
            </w:r>
            <w:r w:rsidR="00F1797D">
              <w:rPr>
                <w:noProof/>
                <w:webHidden/>
              </w:rPr>
              <w:fldChar w:fldCharType="end"/>
            </w:r>
          </w:hyperlink>
        </w:p>
        <w:p w14:paraId="09397BA7" w14:textId="6481E9A5" w:rsidR="00F1797D" w:rsidRDefault="007403A8">
          <w:pPr>
            <w:pStyle w:val="TOC1"/>
            <w:tabs>
              <w:tab w:val="right" w:leader="dot" w:pos="9016"/>
            </w:tabs>
            <w:rPr>
              <w:rFonts w:asciiTheme="minorHAnsi" w:eastAsiaTheme="minorEastAsia" w:hAnsiTheme="minorHAnsi"/>
              <w:noProof/>
              <w:sz w:val="22"/>
              <w:lang w:eastAsia="en-GB"/>
            </w:rPr>
          </w:pPr>
          <w:hyperlink w:anchor="_Toc489281656" w:history="1">
            <w:r w:rsidR="00F1797D" w:rsidRPr="0010625F">
              <w:rPr>
                <w:rStyle w:val="Hyperlink"/>
                <w:noProof/>
              </w:rPr>
              <w:t>Organisational and Learner Access to Online Breakfast Club Training 2016/ 2017</w:t>
            </w:r>
            <w:r w:rsidR="00F1797D">
              <w:rPr>
                <w:noProof/>
                <w:webHidden/>
              </w:rPr>
              <w:tab/>
            </w:r>
            <w:r w:rsidR="00F1797D">
              <w:rPr>
                <w:noProof/>
                <w:webHidden/>
              </w:rPr>
              <w:fldChar w:fldCharType="begin"/>
            </w:r>
            <w:r w:rsidR="00F1797D">
              <w:rPr>
                <w:noProof/>
                <w:webHidden/>
              </w:rPr>
              <w:instrText xml:space="preserve"> PAGEREF _Toc489281656 \h </w:instrText>
            </w:r>
            <w:r w:rsidR="00F1797D">
              <w:rPr>
                <w:noProof/>
                <w:webHidden/>
              </w:rPr>
            </w:r>
            <w:r w:rsidR="00F1797D">
              <w:rPr>
                <w:noProof/>
                <w:webHidden/>
              </w:rPr>
              <w:fldChar w:fldCharType="separate"/>
            </w:r>
            <w:r w:rsidR="00BE40DF">
              <w:rPr>
                <w:noProof/>
                <w:webHidden/>
              </w:rPr>
              <w:t>4</w:t>
            </w:r>
            <w:r w:rsidR="00F1797D">
              <w:rPr>
                <w:noProof/>
                <w:webHidden/>
              </w:rPr>
              <w:fldChar w:fldCharType="end"/>
            </w:r>
          </w:hyperlink>
        </w:p>
        <w:p w14:paraId="7D497461" w14:textId="39319997" w:rsidR="00F1797D" w:rsidRDefault="007403A8">
          <w:pPr>
            <w:pStyle w:val="TOC2"/>
            <w:tabs>
              <w:tab w:val="right" w:leader="dot" w:pos="9016"/>
            </w:tabs>
            <w:rPr>
              <w:rFonts w:asciiTheme="minorHAnsi" w:eastAsiaTheme="minorEastAsia" w:hAnsiTheme="minorHAnsi"/>
              <w:noProof/>
              <w:sz w:val="22"/>
              <w:lang w:eastAsia="en-GB"/>
            </w:rPr>
          </w:pPr>
          <w:hyperlink w:anchor="_Toc489281657" w:history="1">
            <w:r w:rsidR="00F1797D" w:rsidRPr="0010625F">
              <w:rPr>
                <w:rStyle w:val="Hyperlink"/>
                <w:noProof/>
              </w:rPr>
              <w:t>Geographic Spread of Organisations Accessing the Training</w:t>
            </w:r>
            <w:r w:rsidR="00F1797D">
              <w:rPr>
                <w:noProof/>
                <w:webHidden/>
              </w:rPr>
              <w:tab/>
            </w:r>
            <w:r w:rsidR="00F1797D">
              <w:rPr>
                <w:noProof/>
                <w:webHidden/>
              </w:rPr>
              <w:fldChar w:fldCharType="begin"/>
            </w:r>
            <w:r w:rsidR="00F1797D">
              <w:rPr>
                <w:noProof/>
                <w:webHidden/>
              </w:rPr>
              <w:instrText xml:space="preserve"> PAGEREF _Toc489281657 \h </w:instrText>
            </w:r>
            <w:r w:rsidR="00F1797D">
              <w:rPr>
                <w:noProof/>
                <w:webHidden/>
              </w:rPr>
            </w:r>
            <w:r w:rsidR="00F1797D">
              <w:rPr>
                <w:noProof/>
                <w:webHidden/>
              </w:rPr>
              <w:fldChar w:fldCharType="separate"/>
            </w:r>
            <w:r w:rsidR="00BE40DF">
              <w:rPr>
                <w:noProof/>
                <w:webHidden/>
              </w:rPr>
              <w:t>4</w:t>
            </w:r>
            <w:r w:rsidR="00F1797D">
              <w:rPr>
                <w:noProof/>
                <w:webHidden/>
              </w:rPr>
              <w:fldChar w:fldCharType="end"/>
            </w:r>
          </w:hyperlink>
        </w:p>
        <w:p w14:paraId="0602AEB8" w14:textId="68EA4760" w:rsidR="00F1797D" w:rsidRDefault="007403A8">
          <w:pPr>
            <w:pStyle w:val="TOC2"/>
            <w:tabs>
              <w:tab w:val="right" w:leader="dot" w:pos="9016"/>
            </w:tabs>
            <w:rPr>
              <w:rFonts w:asciiTheme="minorHAnsi" w:eastAsiaTheme="minorEastAsia" w:hAnsiTheme="minorHAnsi"/>
              <w:noProof/>
              <w:sz w:val="22"/>
              <w:lang w:eastAsia="en-GB"/>
            </w:rPr>
          </w:pPr>
          <w:hyperlink w:anchor="_Toc489281658" w:history="1">
            <w:r w:rsidR="00F1797D" w:rsidRPr="0010625F">
              <w:rPr>
                <w:rStyle w:val="Hyperlink"/>
                <w:noProof/>
              </w:rPr>
              <w:t>Organisational Applications, Access and Completions</w:t>
            </w:r>
            <w:r w:rsidR="00F1797D">
              <w:rPr>
                <w:noProof/>
                <w:webHidden/>
              </w:rPr>
              <w:tab/>
            </w:r>
            <w:r w:rsidR="00F1797D">
              <w:rPr>
                <w:noProof/>
                <w:webHidden/>
              </w:rPr>
              <w:fldChar w:fldCharType="begin"/>
            </w:r>
            <w:r w:rsidR="00F1797D">
              <w:rPr>
                <w:noProof/>
                <w:webHidden/>
              </w:rPr>
              <w:instrText xml:space="preserve"> PAGEREF _Toc489281658 \h </w:instrText>
            </w:r>
            <w:r w:rsidR="00F1797D">
              <w:rPr>
                <w:noProof/>
                <w:webHidden/>
              </w:rPr>
            </w:r>
            <w:r w:rsidR="00F1797D">
              <w:rPr>
                <w:noProof/>
                <w:webHidden/>
              </w:rPr>
              <w:fldChar w:fldCharType="separate"/>
            </w:r>
            <w:r w:rsidR="00BE40DF">
              <w:rPr>
                <w:noProof/>
                <w:webHidden/>
              </w:rPr>
              <w:t>5</w:t>
            </w:r>
            <w:r w:rsidR="00F1797D">
              <w:rPr>
                <w:noProof/>
                <w:webHidden/>
              </w:rPr>
              <w:fldChar w:fldCharType="end"/>
            </w:r>
          </w:hyperlink>
        </w:p>
        <w:p w14:paraId="2FF57786" w14:textId="5270B9B0" w:rsidR="00F1797D" w:rsidRDefault="007403A8">
          <w:pPr>
            <w:pStyle w:val="TOC2"/>
            <w:tabs>
              <w:tab w:val="right" w:leader="dot" w:pos="9016"/>
            </w:tabs>
            <w:rPr>
              <w:rFonts w:asciiTheme="minorHAnsi" w:eastAsiaTheme="minorEastAsia" w:hAnsiTheme="minorHAnsi"/>
              <w:noProof/>
              <w:sz w:val="22"/>
              <w:lang w:eastAsia="en-GB"/>
            </w:rPr>
          </w:pPr>
          <w:hyperlink w:anchor="_Toc489281659" w:history="1">
            <w:r w:rsidR="00F1797D" w:rsidRPr="0010625F">
              <w:rPr>
                <w:rStyle w:val="Hyperlink"/>
                <w:noProof/>
              </w:rPr>
              <w:t>Learner Access and Completions</w:t>
            </w:r>
            <w:r w:rsidR="00F1797D">
              <w:rPr>
                <w:noProof/>
                <w:webHidden/>
              </w:rPr>
              <w:tab/>
            </w:r>
            <w:r w:rsidR="00F1797D">
              <w:rPr>
                <w:noProof/>
                <w:webHidden/>
              </w:rPr>
              <w:fldChar w:fldCharType="begin"/>
            </w:r>
            <w:r w:rsidR="00F1797D">
              <w:rPr>
                <w:noProof/>
                <w:webHidden/>
              </w:rPr>
              <w:instrText xml:space="preserve"> PAGEREF _Toc489281659 \h </w:instrText>
            </w:r>
            <w:r w:rsidR="00F1797D">
              <w:rPr>
                <w:noProof/>
                <w:webHidden/>
              </w:rPr>
            </w:r>
            <w:r w:rsidR="00F1797D">
              <w:rPr>
                <w:noProof/>
                <w:webHidden/>
              </w:rPr>
              <w:fldChar w:fldCharType="separate"/>
            </w:r>
            <w:r w:rsidR="00BE40DF">
              <w:rPr>
                <w:noProof/>
                <w:webHidden/>
              </w:rPr>
              <w:t>5</w:t>
            </w:r>
            <w:r w:rsidR="00F1797D">
              <w:rPr>
                <w:noProof/>
                <w:webHidden/>
              </w:rPr>
              <w:fldChar w:fldCharType="end"/>
            </w:r>
          </w:hyperlink>
        </w:p>
        <w:p w14:paraId="76F72FBC" w14:textId="48383476" w:rsidR="00F1797D" w:rsidRDefault="007403A8">
          <w:pPr>
            <w:pStyle w:val="TOC1"/>
            <w:tabs>
              <w:tab w:val="right" w:leader="dot" w:pos="9016"/>
            </w:tabs>
            <w:rPr>
              <w:rFonts w:asciiTheme="minorHAnsi" w:eastAsiaTheme="minorEastAsia" w:hAnsiTheme="minorHAnsi"/>
              <w:noProof/>
              <w:sz w:val="22"/>
              <w:lang w:eastAsia="en-GB"/>
            </w:rPr>
          </w:pPr>
          <w:hyperlink w:anchor="_Toc489281660" w:history="1">
            <w:r w:rsidR="00F1797D" w:rsidRPr="0010625F">
              <w:rPr>
                <w:rStyle w:val="Hyperlink"/>
                <w:noProof/>
              </w:rPr>
              <w:t>Evaluation of Learner Feedback for Online Breakfast Club Training 2016/ 2017</w:t>
            </w:r>
            <w:r w:rsidR="00F1797D">
              <w:rPr>
                <w:noProof/>
                <w:webHidden/>
              </w:rPr>
              <w:tab/>
            </w:r>
            <w:r w:rsidR="00F1797D">
              <w:rPr>
                <w:noProof/>
                <w:webHidden/>
              </w:rPr>
              <w:fldChar w:fldCharType="begin"/>
            </w:r>
            <w:r w:rsidR="00F1797D">
              <w:rPr>
                <w:noProof/>
                <w:webHidden/>
              </w:rPr>
              <w:instrText xml:space="preserve"> PAGEREF _Toc489281660 \h </w:instrText>
            </w:r>
            <w:r w:rsidR="00F1797D">
              <w:rPr>
                <w:noProof/>
                <w:webHidden/>
              </w:rPr>
            </w:r>
            <w:r w:rsidR="00F1797D">
              <w:rPr>
                <w:noProof/>
                <w:webHidden/>
              </w:rPr>
              <w:fldChar w:fldCharType="separate"/>
            </w:r>
            <w:r w:rsidR="00BE40DF">
              <w:rPr>
                <w:noProof/>
                <w:webHidden/>
              </w:rPr>
              <w:t>7</w:t>
            </w:r>
            <w:r w:rsidR="00F1797D">
              <w:rPr>
                <w:noProof/>
                <w:webHidden/>
              </w:rPr>
              <w:fldChar w:fldCharType="end"/>
            </w:r>
          </w:hyperlink>
        </w:p>
        <w:p w14:paraId="03EF3A42" w14:textId="7B02B849" w:rsidR="00F1797D" w:rsidRDefault="007403A8">
          <w:pPr>
            <w:pStyle w:val="TOC2"/>
            <w:tabs>
              <w:tab w:val="right" w:leader="dot" w:pos="9016"/>
            </w:tabs>
            <w:rPr>
              <w:rFonts w:asciiTheme="minorHAnsi" w:eastAsiaTheme="minorEastAsia" w:hAnsiTheme="minorHAnsi"/>
              <w:noProof/>
              <w:sz w:val="22"/>
              <w:lang w:eastAsia="en-GB"/>
            </w:rPr>
          </w:pPr>
          <w:hyperlink w:anchor="_Toc489281661" w:history="1">
            <w:r w:rsidR="00F1797D" w:rsidRPr="0010625F">
              <w:rPr>
                <w:rStyle w:val="Hyperlink"/>
                <w:noProof/>
              </w:rPr>
              <w:t>Job Roles of Learners who Provided Feedback</w:t>
            </w:r>
            <w:r w:rsidR="00F1797D">
              <w:rPr>
                <w:noProof/>
                <w:webHidden/>
              </w:rPr>
              <w:tab/>
            </w:r>
            <w:r w:rsidR="00F1797D">
              <w:rPr>
                <w:noProof/>
                <w:webHidden/>
              </w:rPr>
              <w:fldChar w:fldCharType="begin"/>
            </w:r>
            <w:r w:rsidR="00F1797D">
              <w:rPr>
                <w:noProof/>
                <w:webHidden/>
              </w:rPr>
              <w:instrText xml:space="preserve"> PAGEREF _Toc489281661 \h </w:instrText>
            </w:r>
            <w:r w:rsidR="00F1797D">
              <w:rPr>
                <w:noProof/>
                <w:webHidden/>
              </w:rPr>
            </w:r>
            <w:r w:rsidR="00F1797D">
              <w:rPr>
                <w:noProof/>
                <w:webHidden/>
              </w:rPr>
              <w:fldChar w:fldCharType="separate"/>
            </w:r>
            <w:r w:rsidR="00BE40DF">
              <w:rPr>
                <w:noProof/>
                <w:webHidden/>
              </w:rPr>
              <w:t>7</w:t>
            </w:r>
            <w:r w:rsidR="00F1797D">
              <w:rPr>
                <w:noProof/>
                <w:webHidden/>
              </w:rPr>
              <w:fldChar w:fldCharType="end"/>
            </w:r>
          </w:hyperlink>
        </w:p>
        <w:p w14:paraId="0B9AAC4E" w14:textId="5F86722D" w:rsidR="00F1797D" w:rsidRDefault="007403A8">
          <w:pPr>
            <w:pStyle w:val="TOC2"/>
            <w:tabs>
              <w:tab w:val="right" w:leader="dot" w:pos="9016"/>
            </w:tabs>
            <w:rPr>
              <w:rFonts w:asciiTheme="minorHAnsi" w:eastAsiaTheme="minorEastAsia" w:hAnsiTheme="minorHAnsi"/>
              <w:noProof/>
              <w:sz w:val="22"/>
              <w:lang w:eastAsia="en-GB"/>
            </w:rPr>
          </w:pPr>
          <w:hyperlink w:anchor="_Toc489281662" w:history="1">
            <w:r w:rsidR="00F1797D" w:rsidRPr="0010625F">
              <w:rPr>
                <w:rStyle w:val="Hyperlink"/>
                <w:noProof/>
              </w:rPr>
              <w:t>Efficacy of the Training</w:t>
            </w:r>
            <w:r w:rsidR="00F1797D">
              <w:rPr>
                <w:noProof/>
                <w:webHidden/>
              </w:rPr>
              <w:tab/>
            </w:r>
            <w:r w:rsidR="00F1797D">
              <w:rPr>
                <w:noProof/>
                <w:webHidden/>
              </w:rPr>
              <w:fldChar w:fldCharType="begin"/>
            </w:r>
            <w:r w:rsidR="00F1797D">
              <w:rPr>
                <w:noProof/>
                <w:webHidden/>
              </w:rPr>
              <w:instrText xml:space="preserve"> PAGEREF _Toc489281662 \h </w:instrText>
            </w:r>
            <w:r w:rsidR="00F1797D">
              <w:rPr>
                <w:noProof/>
                <w:webHidden/>
              </w:rPr>
            </w:r>
            <w:r w:rsidR="00F1797D">
              <w:rPr>
                <w:noProof/>
                <w:webHidden/>
              </w:rPr>
              <w:fldChar w:fldCharType="separate"/>
            </w:r>
            <w:r w:rsidR="00BE40DF">
              <w:rPr>
                <w:noProof/>
                <w:webHidden/>
              </w:rPr>
              <w:t>8</w:t>
            </w:r>
            <w:r w:rsidR="00F1797D">
              <w:rPr>
                <w:noProof/>
                <w:webHidden/>
              </w:rPr>
              <w:fldChar w:fldCharType="end"/>
            </w:r>
          </w:hyperlink>
        </w:p>
        <w:p w14:paraId="47D0D3E6" w14:textId="2D80FA52" w:rsidR="00F1797D" w:rsidRDefault="007403A8">
          <w:pPr>
            <w:pStyle w:val="TOC2"/>
            <w:tabs>
              <w:tab w:val="right" w:leader="dot" w:pos="9016"/>
            </w:tabs>
            <w:rPr>
              <w:rFonts w:asciiTheme="minorHAnsi" w:eastAsiaTheme="minorEastAsia" w:hAnsiTheme="minorHAnsi"/>
              <w:noProof/>
              <w:sz w:val="22"/>
              <w:lang w:eastAsia="en-GB"/>
            </w:rPr>
          </w:pPr>
          <w:hyperlink w:anchor="_Toc489281663" w:history="1">
            <w:r w:rsidR="00F1797D" w:rsidRPr="0010625F">
              <w:rPr>
                <w:rStyle w:val="Hyperlink"/>
                <w:noProof/>
              </w:rPr>
              <w:t>New Knowledge and Understanding Gained from the Training</w:t>
            </w:r>
            <w:r w:rsidR="00F1797D">
              <w:rPr>
                <w:noProof/>
                <w:webHidden/>
              </w:rPr>
              <w:tab/>
            </w:r>
            <w:r w:rsidR="00F1797D">
              <w:rPr>
                <w:noProof/>
                <w:webHidden/>
              </w:rPr>
              <w:fldChar w:fldCharType="begin"/>
            </w:r>
            <w:r w:rsidR="00F1797D">
              <w:rPr>
                <w:noProof/>
                <w:webHidden/>
              </w:rPr>
              <w:instrText xml:space="preserve"> PAGEREF _Toc489281663 \h </w:instrText>
            </w:r>
            <w:r w:rsidR="00F1797D">
              <w:rPr>
                <w:noProof/>
                <w:webHidden/>
              </w:rPr>
            </w:r>
            <w:r w:rsidR="00F1797D">
              <w:rPr>
                <w:noProof/>
                <w:webHidden/>
              </w:rPr>
              <w:fldChar w:fldCharType="separate"/>
            </w:r>
            <w:r w:rsidR="00BE40DF">
              <w:rPr>
                <w:noProof/>
                <w:webHidden/>
              </w:rPr>
              <w:t>9</w:t>
            </w:r>
            <w:r w:rsidR="00F1797D">
              <w:rPr>
                <w:noProof/>
                <w:webHidden/>
              </w:rPr>
              <w:fldChar w:fldCharType="end"/>
            </w:r>
          </w:hyperlink>
        </w:p>
        <w:p w14:paraId="315DF4CC" w14:textId="27D60D15" w:rsidR="00F1797D" w:rsidRDefault="007403A8">
          <w:pPr>
            <w:pStyle w:val="TOC2"/>
            <w:tabs>
              <w:tab w:val="right" w:leader="dot" w:pos="9016"/>
            </w:tabs>
            <w:rPr>
              <w:rFonts w:asciiTheme="minorHAnsi" w:eastAsiaTheme="minorEastAsia" w:hAnsiTheme="minorHAnsi"/>
              <w:noProof/>
              <w:sz w:val="22"/>
              <w:lang w:eastAsia="en-GB"/>
            </w:rPr>
          </w:pPr>
          <w:hyperlink w:anchor="_Toc489281664" w:history="1">
            <w:r w:rsidR="00F1797D" w:rsidRPr="0010625F">
              <w:rPr>
                <w:rStyle w:val="Hyperlink"/>
                <w:noProof/>
              </w:rPr>
              <w:t>Changes to Breakfast Club Provision and Procedures</w:t>
            </w:r>
            <w:r w:rsidR="00F1797D">
              <w:rPr>
                <w:noProof/>
                <w:webHidden/>
              </w:rPr>
              <w:tab/>
            </w:r>
            <w:r w:rsidR="00F1797D">
              <w:rPr>
                <w:noProof/>
                <w:webHidden/>
              </w:rPr>
              <w:fldChar w:fldCharType="begin"/>
            </w:r>
            <w:r w:rsidR="00F1797D">
              <w:rPr>
                <w:noProof/>
                <w:webHidden/>
              </w:rPr>
              <w:instrText xml:space="preserve"> PAGEREF _Toc489281664 \h </w:instrText>
            </w:r>
            <w:r w:rsidR="00F1797D">
              <w:rPr>
                <w:noProof/>
                <w:webHidden/>
              </w:rPr>
            </w:r>
            <w:r w:rsidR="00F1797D">
              <w:rPr>
                <w:noProof/>
                <w:webHidden/>
              </w:rPr>
              <w:fldChar w:fldCharType="separate"/>
            </w:r>
            <w:r w:rsidR="00BE40DF">
              <w:rPr>
                <w:noProof/>
                <w:webHidden/>
              </w:rPr>
              <w:t>11</w:t>
            </w:r>
            <w:r w:rsidR="00F1797D">
              <w:rPr>
                <w:noProof/>
                <w:webHidden/>
              </w:rPr>
              <w:fldChar w:fldCharType="end"/>
            </w:r>
          </w:hyperlink>
        </w:p>
        <w:p w14:paraId="7C851291" w14:textId="51188946" w:rsidR="00F1797D" w:rsidRDefault="007403A8">
          <w:pPr>
            <w:pStyle w:val="TOC2"/>
            <w:tabs>
              <w:tab w:val="right" w:leader="dot" w:pos="9016"/>
            </w:tabs>
            <w:rPr>
              <w:rFonts w:asciiTheme="minorHAnsi" w:eastAsiaTheme="minorEastAsia" w:hAnsiTheme="minorHAnsi"/>
              <w:noProof/>
              <w:sz w:val="22"/>
              <w:lang w:eastAsia="en-GB"/>
            </w:rPr>
          </w:pPr>
          <w:hyperlink w:anchor="_Toc489281665" w:history="1">
            <w:r w:rsidR="00F1797D" w:rsidRPr="0010625F">
              <w:rPr>
                <w:rStyle w:val="Hyperlink"/>
                <w:noProof/>
              </w:rPr>
              <w:t>Recommending the Training to Others</w:t>
            </w:r>
            <w:r w:rsidR="00F1797D">
              <w:rPr>
                <w:noProof/>
                <w:webHidden/>
              </w:rPr>
              <w:tab/>
            </w:r>
            <w:r w:rsidR="00F1797D">
              <w:rPr>
                <w:noProof/>
                <w:webHidden/>
              </w:rPr>
              <w:fldChar w:fldCharType="begin"/>
            </w:r>
            <w:r w:rsidR="00F1797D">
              <w:rPr>
                <w:noProof/>
                <w:webHidden/>
              </w:rPr>
              <w:instrText xml:space="preserve"> PAGEREF _Toc489281665 \h </w:instrText>
            </w:r>
            <w:r w:rsidR="00F1797D">
              <w:rPr>
                <w:noProof/>
                <w:webHidden/>
              </w:rPr>
            </w:r>
            <w:r w:rsidR="00F1797D">
              <w:rPr>
                <w:noProof/>
                <w:webHidden/>
              </w:rPr>
              <w:fldChar w:fldCharType="separate"/>
            </w:r>
            <w:r w:rsidR="00BE40DF">
              <w:rPr>
                <w:noProof/>
                <w:webHidden/>
              </w:rPr>
              <w:t>13</w:t>
            </w:r>
            <w:r w:rsidR="00F1797D">
              <w:rPr>
                <w:noProof/>
                <w:webHidden/>
              </w:rPr>
              <w:fldChar w:fldCharType="end"/>
            </w:r>
          </w:hyperlink>
        </w:p>
        <w:p w14:paraId="18264A6D" w14:textId="6BB8DFA8" w:rsidR="00F1797D" w:rsidRDefault="007403A8">
          <w:pPr>
            <w:pStyle w:val="TOC2"/>
            <w:tabs>
              <w:tab w:val="right" w:leader="dot" w:pos="9016"/>
            </w:tabs>
            <w:rPr>
              <w:rFonts w:asciiTheme="minorHAnsi" w:eastAsiaTheme="minorEastAsia" w:hAnsiTheme="minorHAnsi"/>
              <w:noProof/>
              <w:sz w:val="22"/>
              <w:lang w:eastAsia="en-GB"/>
            </w:rPr>
          </w:pPr>
          <w:hyperlink w:anchor="_Toc489281666" w:history="1">
            <w:r w:rsidR="00F1797D" w:rsidRPr="0010625F">
              <w:rPr>
                <w:rStyle w:val="Hyperlink"/>
                <w:noProof/>
              </w:rPr>
              <w:t>Further Learner Comments</w:t>
            </w:r>
            <w:r w:rsidR="00F1797D">
              <w:rPr>
                <w:noProof/>
                <w:webHidden/>
              </w:rPr>
              <w:tab/>
            </w:r>
            <w:r w:rsidR="00F1797D">
              <w:rPr>
                <w:noProof/>
                <w:webHidden/>
              </w:rPr>
              <w:fldChar w:fldCharType="begin"/>
            </w:r>
            <w:r w:rsidR="00F1797D">
              <w:rPr>
                <w:noProof/>
                <w:webHidden/>
              </w:rPr>
              <w:instrText xml:space="preserve"> PAGEREF _Toc489281666 \h </w:instrText>
            </w:r>
            <w:r w:rsidR="00F1797D">
              <w:rPr>
                <w:noProof/>
                <w:webHidden/>
              </w:rPr>
            </w:r>
            <w:r w:rsidR="00F1797D">
              <w:rPr>
                <w:noProof/>
                <w:webHidden/>
              </w:rPr>
              <w:fldChar w:fldCharType="separate"/>
            </w:r>
            <w:r w:rsidR="00BE40DF">
              <w:rPr>
                <w:noProof/>
                <w:webHidden/>
              </w:rPr>
              <w:t>13</w:t>
            </w:r>
            <w:r w:rsidR="00F1797D">
              <w:rPr>
                <w:noProof/>
                <w:webHidden/>
              </w:rPr>
              <w:fldChar w:fldCharType="end"/>
            </w:r>
          </w:hyperlink>
        </w:p>
        <w:p w14:paraId="1001F3EB" w14:textId="116CC200" w:rsidR="00F1797D" w:rsidRDefault="007403A8">
          <w:pPr>
            <w:pStyle w:val="TOC2"/>
            <w:tabs>
              <w:tab w:val="right" w:leader="dot" w:pos="9016"/>
            </w:tabs>
            <w:rPr>
              <w:rFonts w:asciiTheme="minorHAnsi" w:eastAsiaTheme="minorEastAsia" w:hAnsiTheme="minorHAnsi"/>
              <w:noProof/>
              <w:sz w:val="22"/>
              <w:lang w:eastAsia="en-GB"/>
            </w:rPr>
          </w:pPr>
          <w:hyperlink w:anchor="_Toc489281667" w:history="1">
            <w:r w:rsidR="00F1797D" w:rsidRPr="0010625F">
              <w:rPr>
                <w:rStyle w:val="Hyperlink"/>
                <w:noProof/>
              </w:rPr>
              <w:t xml:space="preserve">Figure 15: </w:t>
            </w:r>
            <w:r w:rsidR="00F1797D" w:rsidRPr="0010625F">
              <w:rPr>
                <w:rStyle w:val="Hyperlink"/>
                <w:bCs/>
                <w:noProof/>
              </w:rPr>
              <w:t>Types of further comments on the online breakfast club training from learners</w:t>
            </w:r>
            <w:r w:rsidR="00F1797D">
              <w:rPr>
                <w:noProof/>
                <w:webHidden/>
              </w:rPr>
              <w:tab/>
            </w:r>
            <w:r w:rsidR="00F1797D">
              <w:rPr>
                <w:noProof/>
                <w:webHidden/>
              </w:rPr>
              <w:fldChar w:fldCharType="begin"/>
            </w:r>
            <w:r w:rsidR="00F1797D">
              <w:rPr>
                <w:noProof/>
                <w:webHidden/>
              </w:rPr>
              <w:instrText xml:space="preserve"> PAGEREF _Toc489281667 \h </w:instrText>
            </w:r>
            <w:r w:rsidR="00F1797D">
              <w:rPr>
                <w:noProof/>
                <w:webHidden/>
              </w:rPr>
            </w:r>
            <w:r w:rsidR="00F1797D">
              <w:rPr>
                <w:noProof/>
                <w:webHidden/>
              </w:rPr>
              <w:fldChar w:fldCharType="separate"/>
            </w:r>
            <w:r w:rsidR="00BE40DF">
              <w:rPr>
                <w:noProof/>
                <w:webHidden/>
              </w:rPr>
              <w:t>14</w:t>
            </w:r>
            <w:r w:rsidR="00F1797D">
              <w:rPr>
                <w:noProof/>
                <w:webHidden/>
              </w:rPr>
              <w:fldChar w:fldCharType="end"/>
            </w:r>
          </w:hyperlink>
        </w:p>
        <w:p w14:paraId="35F73A51" w14:textId="0CC666A3" w:rsidR="00F1797D" w:rsidRDefault="007403A8">
          <w:pPr>
            <w:pStyle w:val="TOC2"/>
            <w:tabs>
              <w:tab w:val="right" w:leader="dot" w:pos="9016"/>
            </w:tabs>
            <w:rPr>
              <w:rFonts w:asciiTheme="minorHAnsi" w:eastAsiaTheme="minorEastAsia" w:hAnsiTheme="minorHAnsi"/>
              <w:noProof/>
              <w:sz w:val="22"/>
              <w:lang w:eastAsia="en-GB"/>
            </w:rPr>
          </w:pPr>
          <w:hyperlink w:anchor="_Toc489281668" w:history="1">
            <w:r w:rsidR="00F1797D" w:rsidRPr="0010625F">
              <w:rPr>
                <w:rStyle w:val="Hyperlink"/>
                <w:noProof/>
              </w:rPr>
              <w:t>Emails from Learners</w:t>
            </w:r>
            <w:r w:rsidR="00F1797D">
              <w:rPr>
                <w:noProof/>
                <w:webHidden/>
              </w:rPr>
              <w:tab/>
            </w:r>
            <w:r w:rsidR="00F1797D">
              <w:rPr>
                <w:noProof/>
                <w:webHidden/>
              </w:rPr>
              <w:fldChar w:fldCharType="begin"/>
            </w:r>
            <w:r w:rsidR="00F1797D">
              <w:rPr>
                <w:noProof/>
                <w:webHidden/>
              </w:rPr>
              <w:instrText xml:space="preserve"> PAGEREF _Toc489281668 \h </w:instrText>
            </w:r>
            <w:r w:rsidR="00F1797D">
              <w:rPr>
                <w:noProof/>
                <w:webHidden/>
              </w:rPr>
            </w:r>
            <w:r w:rsidR="00F1797D">
              <w:rPr>
                <w:noProof/>
                <w:webHidden/>
              </w:rPr>
              <w:fldChar w:fldCharType="separate"/>
            </w:r>
            <w:r w:rsidR="00BE40DF">
              <w:rPr>
                <w:noProof/>
                <w:webHidden/>
              </w:rPr>
              <w:t>14</w:t>
            </w:r>
            <w:r w:rsidR="00F1797D">
              <w:rPr>
                <w:noProof/>
                <w:webHidden/>
              </w:rPr>
              <w:fldChar w:fldCharType="end"/>
            </w:r>
          </w:hyperlink>
        </w:p>
        <w:p w14:paraId="6884F4E3" w14:textId="1649E489" w:rsidR="00F1797D" w:rsidRDefault="007403A8">
          <w:pPr>
            <w:pStyle w:val="TOC1"/>
            <w:tabs>
              <w:tab w:val="right" w:leader="dot" w:pos="9016"/>
            </w:tabs>
            <w:rPr>
              <w:rFonts w:asciiTheme="minorHAnsi" w:eastAsiaTheme="minorEastAsia" w:hAnsiTheme="minorHAnsi"/>
              <w:noProof/>
              <w:sz w:val="22"/>
              <w:lang w:eastAsia="en-GB"/>
            </w:rPr>
          </w:pPr>
          <w:hyperlink w:anchor="_Toc489281669" w:history="1">
            <w:r w:rsidR="00F1797D" w:rsidRPr="0010625F">
              <w:rPr>
                <w:rStyle w:val="Hyperlink"/>
                <w:noProof/>
              </w:rPr>
              <w:t>Conclusions</w:t>
            </w:r>
            <w:r w:rsidR="00F1797D">
              <w:rPr>
                <w:noProof/>
                <w:webHidden/>
              </w:rPr>
              <w:tab/>
            </w:r>
            <w:r w:rsidR="00F1797D">
              <w:rPr>
                <w:noProof/>
                <w:webHidden/>
              </w:rPr>
              <w:fldChar w:fldCharType="begin"/>
            </w:r>
            <w:r w:rsidR="00F1797D">
              <w:rPr>
                <w:noProof/>
                <w:webHidden/>
              </w:rPr>
              <w:instrText xml:space="preserve"> PAGEREF _Toc489281669 \h </w:instrText>
            </w:r>
            <w:r w:rsidR="00F1797D">
              <w:rPr>
                <w:noProof/>
                <w:webHidden/>
              </w:rPr>
            </w:r>
            <w:r w:rsidR="00F1797D">
              <w:rPr>
                <w:noProof/>
                <w:webHidden/>
              </w:rPr>
              <w:fldChar w:fldCharType="separate"/>
            </w:r>
            <w:r w:rsidR="00BE40DF">
              <w:rPr>
                <w:noProof/>
                <w:webHidden/>
              </w:rPr>
              <w:t>15</w:t>
            </w:r>
            <w:r w:rsidR="00F1797D">
              <w:rPr>
                <w:noProof/>
                <w:webHidden/>
              </w:rPr>
              <w:fldChar w:fldCharType="end"/>
            </w:r>
          </w:hyperlink>
        </w:p>
        <w:p w14:paraId="4FB3A2E6" w14:textId="0F1A4BDD" w:rsidR="00F1797D" w:rsidRDefault="007403A8">
          <w:pPr>
            <w:pStyle w:val="TOC1"/>
            <w:tabs>
              <w:tab w:val="right" w:leader="dot" w:pos="9016"/>
            </w:tabs>
            <w:rPr>
              <w:rFonts w:asciiTheme="minorHAnsi" w:eastAsiaTheme="minorEastAsia" w:hAnsiTheme="minorHAnsi"/>
              <w:noProof/>
              <w:sz w:val="22"/>
              <w:lang w:eastAsia="en-GB"/>
            </w:rPr>
          </w:pPr>
          <w:hyperlink w:anchor="_Toc489281670" w:history="1">
            <w:r w:rsidR="00F1797D" w:rsidRPr="0010625F">
              <w:rPr>
                <w:rStyle w:val="Hyperlink"/>
                <w:noProof/>
              </w:rPr>
              <w:t>Recommendations</w:t>
            </w:r>
            <w:r w:rsidR="00F1797D">
              <w:rPr>
                <w:noProof/>
                <w:webHidden/>
              </w:rPr>
              <w:tab/>
            </w:r>
            <w:r w:rsidR="00F1797D">
              <w:rPr>
                <w:noProof/>
                <w:webHidden/>
              </w:rPr>
              <w:fldChar w:fldCharType="begin"/>
            </w:r>
            <w:r w:rsidR="00F1797D">
              <w:rPr>
                <w:noProof/>
                <w:webHidden/>
              </w:rPr>
              <w:instrText xml:space="preserve"> PAGEREF _Toc489281670 \h </w:instrText>
            </w:r>
            <w:r w:rsidR="00F1797D">
              <w:rPr>
                <w:noProof/>
                <w:webHidden/>
              </w:rPr>
            </w:r>
            <w:r w:rsidR="00F1797D">
              <w:rPr>
                <w:noProof/>
                <w:webHidden/>
              </w:rPr>
              <w:fldChar w:fldCharType="separate"/>
            </w:r>
            <w:r w:rsidR="00BE40DF">
              <w:rPr>
                <w:noProof/>
                <w:webHidden/>
              </w:rPr>
              <w:t>16</w:t>
            </w:r>
            <w:r w:rsidR="00F1797D">
              <w:rPr>
                <w:noProof/>
                <w:webHidden/>
              </w:rPr>
              <w:fldChar w:fldCharType="end"/>
            </w:r>
          </w:hyperlink>
        </w:p>
        <w:p w14:paraId="397D23C0" w14:textId="01743F0B" w:rsidR="00F1797D" w:rsidRDefault="007403A8">
          <w:pPr>
            <w:pStyle w:val="TOC1"/>
            <w:tabs>
              <w:tab w:val="right" w:leader="dot" w:pos="9016"/>
            </w:tabs>
            <w:rPr>
              <w:rFonts w:asciiTheme="minorHAnsi" w:eastAsiaTheme="minorEastAsia" w:hAnsiTheme="minorHAnsi"/>
              <w:noProof/>
              <w:sz w:val="22"/>
              <w:lang w:eastAsia="en-GB"/>
            </w:rPr>
          </w:pPr>
          <w:hyperlink w:anchor="_Toc489281671" w:history="1">
            <w:r w:rsidR="00F1797D" w:rsidRPr="0010625F">
              <w:rPr>
                <w:rStyle w:val="Hyperlink"/>
                <w:noProof/>
              </w:rPr>
              <w:t>Appendices</w:t>
            </w:r>
            <w:r w:rsidR="00F1797D">
              <w:rPr>
                <w:noProof/>
                <w:webHidden/>
              </w:rPr>
              <w:tab/>
            </w:r>
            <w:r w:rsidR="00F1797D">
              <w:rPr>
                <w:noProof/>
                <w:webHidden/>
              </w:rPr>
              <w:fldChar w:fldCharType="begin"/>
            </w:r>
            <w:r w:rsidR="00F1797D">
              <w:rPr>
                <w:noProof/>
                <w:webHidden/>
              </w:rPr>
              <w:instrText xml:space="preserve"> PAGEREF _Toc489281671 \h </w:instrText>
            </w:r>
            <w:r w:rsidR="00F1797D">
              <w:rPr>
                <w:noProof/>
                <w:webHidden/>
              </w:rPr>
            </w:r>
            <w:r w:rsidR="00F1797D">
              <w:rPr>
                <w:noProof/>
                <w:webHidden/>
              </w:rPr>
              <w:fldChar w:fldCharType="separate"/>
            </w:r>
            <w:r w:rsidR="00BE40DF">
              <w:rPr>
                <w:noProof/>
                <w:webHidden/>
              </w:rPr>
              <w:t>17</w:t>
            </w:r>
            <w:r w:rsidR="00F1797D">
              <w:rPr>
                <w:noProof/>
                <w:webHidden/>
              </w:rPr>
              <w:fldChar w:fldCharType="end"/>
            </w:r>
          </w:hyperlink>
        </w:p>
        <w:p w14:paraId="10D1608F" w14:textId="06E3D030" w:rsidR="00F1797D" w:rsidRDefault="007403A8">
          <w:pPr>
            <w:pStyle w:val="TOC2"/>
            <w:tabs>
              <w:tab w:val="right" w:leader="dot" w:pos="9016"/>
            </w:tabs>
            <w:rPr>
              <w:rFonts w:asciiTheme="minorHAnsi" w:eastAsiaTheme="minorEastAsia" w:hAnsiTheme="minorHAnsi"/>
              <w:noProof/>
              <w:sz w:val="22"/>
              <w:lang w:eastAsia="en-GB"/>
            </w:rPr>
          </w:pPr>
          <w:hyperlink w:anchor="_Toc489281672" w:history="1">
            <w:r w:rsidR="00F1797D" w:rsidRPr="0010625F">
              <w:rPr>
                <w:rStyle w:val="Hyperlink"/>
                <w:noProof/>
              </w:rPr>
              <w:t>Appendix 1: What new knowledge and understanding did you share?</w:t>
            </w:r>
            <w:r w:rsidR="00F1797D">
              <w:rPr>
                <w:noProof/>
                <w:webHidden/>
              </w:rPr>
              <w:tab/>
            </w:r>
            <w:r w:rsidR="00F1797D">
              <w:rPr>
                <w:noProof/>
                <w:webHidden/>
              </w:rPr>
              <w:fldChar w:fldCharType="begin"/>
            </w:r>
            <w:r w:rsidR="00F1797D">
              <w:rPr>
                <w:noProof/>
                <w:webHidden/>
              </w:rPr>
              <w:instrText xml:space="preserve"> PAGEREF _Toc489281672 \h </w:instrText>
            </w:r>
            <w:r w:rsidR="00F1797D">
              <w:rPr>
                <w:noProof/>
                <w:webHidden/>
              </w:rPr>
            </w:r>
            <w:r w:rsidR="00F1797D">
              <w:rPr>
                <w:noProof/>
                <w:webHidden/>
              </w:rPr>
              <w:fldChar w:fldCharType="separate"/>
            </w:r>
            <w:r w:rsidR="00BE40DF">
              <w:rPr>
                <w:noProof/>
                <w:webHidden/>
              </w:rPr>
              <w:t>17</w:t>
            </w:r>
            <w:r w:rsidR="00F1797D">
              <w:rPr>
                <w:noProof/>
                <w:webHidden/>
              </w:rPr>
              <w:fldChar w:fldCharType="end"/>
            </w:r>
          </w:hyperlink>
        </w:p>
        <w:p w14:paraId="4B71FF54" w14:textId="2EE6A439" w:rsidR="00F1797D" w:rsidRDefault="007403A8">
          <w:pPr>
            <w:pStyle w:val="TOC2"/>
            <w:tabs>
              <w:tab w:val="right" w:leader="dot" w:pos="9016"/>
            </w:tabs>
            <w:rPr>
              <w:rFonts w:asciiTheme="minorHAnsi" w:eastAsiaTheme="minorEastAsia" w:hAnsiTheme="minorHAnsi"/>
              <w:noProof/>
              <w:sz w:val="22"/>
              <w:lang w:eastAsia="en-GB"/>
            </w:rPr>
          </w:pPr>
          <w:hyperlink w:anchor="_Toc489281673" w:history="1">
            <w:r w:rsidR="00F1797D" w:rsidRPr="0010625F">
              <w:rPr>
                <w:rStyle w:val="Hyperlink"/>
                <w:noProof/>
              </w:rPr>
              <w:t>Appendix 2: What have you changed about your breakfast club since completing the online breakfast clubs training?</w:t>
            </w:r>
            <w:r w:rsidR="00F1797D">
              <w:rPr>
                <w:noProof/>
                <w:webHidden/>
              </w:rPr>
              <w:tab/>
            </w:r>
            <w:r w:rsidR="00F1797D">
              <w:rPr>
                <w:noProof/>
                <w:webHidden/>
              </w:rPr>
              <w:fldChar w:fldCharType="begin"/>
            </w:r>
            <w:r w:rsidR="00F1797D">
              <w:rPr>
                <w:noProof/>
                <w:webHidden/>
              </w:rPr>
              <w:instrText xml:space="preserve"> PAGEREF _Toc489281673 \h </w:instrText>
            </w:r>
            <w:r w:rsidR="00F1797D">
              <w:rPr>
                <w:noProof/>
                <w:webHidden/>
              </w:rPr>
            </w:r>
            <w:r w:rsidR="00F1797D">
              <w:rPr>
                <w:noProof/>
                <w:webHidden/>
              </w:rPr>
              <w:fldChar w:fldCharType="separate"/>
            </w:r>
            <w:r w:rsidR="00BE40DF">
              <w:rPr>
                <w:noProof/>
                <w:webHidden/>
              </w:rPr>
              <w:t>19</w:t>
            </w:r>
            <w:r w:rsidR="00F1797D">
              <w:rPr>
                <w:noProof/>
                <w:webHidden/>
              </w:rPr>
              <w:fldChar w:fldCharType="end"/>
            </w:r>
          </w:hyperlink>
        </w:p>
        <w:p w14:paraId="6F5D07E3" w14:textId="149F27E6" w:rsidR="00F1797D" w:rsidRDefault="007403A8">
          <w:pPr>
            <w:pStyle w:val="TOC2"/>
            <w:tabs>
              <w:tab w:val="right" w:leader="dot" w:pos="9016"/>
            </w:tabs>
            <w:rPr>
              <w:rFonts w:asciiTheme="minorHAnsi" w:eastAsiaTheme="minorEastAsia" w:hAnsiTheme="minorHAnsi"/>
              <w:noProof/>
              <w:sz w:val="22"/>
              <w:lang w:eastAsia="en-GB"/>
            </w:rPr>
          </w:pPr>
          <w:hyperlink w:anchor="_Toc489281674" w:history="1">
            <w:r w:rsidR="00F1797D" w:rsidRPr="0010625F">
              <w:rPr>
                <w:rStyle w:val="Hyperlink"/>
                <w:noProof/>
              </w:rPr>
              <w:t>Appendix 3: How have these changes benefited the children who attend?</w:t>
            </w:r>
            <w:r w:rsidR="00F1797D">
              <w:rPr>
                <w:noProof/>
                <w:webHidden/>
              </w:rPr>
              <w:tab/>
            </w:r>
            <w:r w:rsidR="00F1797D">
              <w:rPr>
                <w:noProof/>
                <w:webHidden/>
              </w:rPr>
              <w:fldChar w:fldCharType="begin"/>
            </w:r>
            <w:r w:rsidR="00F1797D">
              <w:rPr>
                <w:noProof/>
                <w:webHidden/>
              </w:rPr>
              <w:instrText xml:space="preserve"> PAGEREF _Toc489281674 \h </w:instrText>
            </w:r>
            <w:r w:rsidR="00F1797D">
              <w:rPr>
                <w:noProof/>
                <w:webHidden/>
              </w:rPr>
            </w:r>
            <w:r w:rsidR="00F1797D">
              <w:rPr>
                <w:noProof/>
                <w:webHidden/>
              </w:rPr>
              <w:fldChar w:fldCharType="separate"/>
            </w:r>
            <w:r w:rsidR="00BE40DF">
              <w:rPr>
                <w:noProof/>
                <w:webHidden/>
              </w:rPr>
              <w:t>22</w:t>
            </w:r>
            <w:r w:rsidR="00F1797D">
              <w:rPr>
                <w:noProof/>
                <w:webHidden/>
              </w:rPr>
              <w:fldChar w:fldCharType="end"/>
            </w:r>
          </w:hyperlink>
        </w:p>
        <w:p w14:paraId="5F048F84" w14:textId="44115110" w:rsidR="00F1797D" w:rsidRDefault="007403A8">
          <w:pPr>
            <w:pStyle w:val="TOC2"/>
            <w:tabs>
              <w:tab w:val="right" w:leader="dot" w:pos="9016"/>
            </w:tabs>
            <w:rPr>
              <w:rFonts w:asciiTheme="minorHAnsi" w:eastAsiaTheme="minorEastAsia" w:hAnsiTheme="minorHAnsi"/>
              <w:noProof/>
              <w:sz w:val="22"/>
              <w:lang w:eastAsia="en-GB"/>
            </w:rPr>
          </w:pPr>
          <w:hyperlink w:anchor="_Toc489281675" w:history="1">
            <w:r w:rsidR="00F1797D" w:rsidRPr="0010625F">
              <w:rPr>
                <w:rStyle w:val="Hyperlink"/>
                <w:noProof/>
              </w:rPr>
              <w:t>Appendix 4: Further Learner Comments</w:t>
            </w:r>
            <w:r w:rsidR="00F1797D">
              <w:rPr>
                <w:noProof/>
                <w:webHidden/>
              </w:rPr>
              <w:tab/>
            </w:r>
            <w:r w:rsidR="00F1797D">
              <w:rPr>
                <w:noProof/>
                <w:webHidden/>
              </w:rPr>
              <w:fldChar w:fldCharType="begin"/>
            </w:r>
            <w:r w:rsidR="00F1797D">
              <w:rPr>
                <w:noProof/>
                <w:webHidden/>
              </w:rPr>
              <w:instrText xml:space="preserve"> PAGEREF _Toc489281675 \h </w:instrText>
            </w:r>
            <w:r w:rsidR="00F1797D">
              <w:rPr>
                <w:noProof/>
                <w:webHidden/>
              </w:rPr>
            </w:r>
            <w:r w:rsidR="00F1797D">
              <w:rPr>
                <w:noProof/>
                <w:webHidden/>
              </w:rPr>
              <w:fldChar w:fldCharType="separate"/>
            </w:r>
            <w:r w:rsidR="00BE40DF">
              <w:rPr>
                <w:noProof/>
                <w:webHidden/>
              </w:rPr>
              <w:t>24</w:t>
            </w:r>
            <w:r w:rsidR="00F1797D">
              <w:rPr>
                <w:noProof/>
                <w:webHidden/>
              </w:rPr>
              <w:fldChar w:fldCharType="end"/>
            </w:r>
          </w:hyperlink>
        </w:p>
        <w:p w14:paraId="4D02A520" w14:textId="5C8C130C" w:rsidR="00F1797D" w:rsidRDefault="007403A8">
          <w:pPr>
            <w:pStyle w:val="TOC2"/>
            <w:tabs>
              <w:tab w:val="right" w:leader="dot" w:pos="9016"/>
            </w:tabs>
            <w:rPr>
              <w:rFonts w:asciiTheme="minorHAnsi" w:eastAsiaTheme="minorEastAsia" w:hAnsiTheme="minorHAnsi"/>
              <w:noProof/>
              <w:sz w:val="22"/>
              <w:lang w:eastAsia="en-GB"/>
            </w:rPr>
          </w:pPr>
          <w:hyperlink w:anchor="_Toc489281676" w:history="1">
            <w:r w:rsidR="00F1797D" w:rsidRPr="0010625F">
              <w:rPr>
                <w:rStyle w:val="Hyperlink"/>
                <w:noProof/>
              </w:rPr>
              <w:t>Appendix 5: Emails from Learners</w:t>
            </w:r>
            <w:r w:rsidR="00F1797D">
              <w:rPr>
                <w:noProof/>
                <w:webHidden/>
              </w:rPr>
              <w:tab/>
            </w:r>
            <w:r w:rsidR="00F1797D">
              <w:rPr>
                <w:noProof/>
                <w:webHidden/>
              </w:rPr>
              <w:fldChar w:fldCharType="begin"/>
            </w:r>
            <w:r w:rsidR="00F1797D">
              <w:rPr>
                <w:noProof/>
                <w:webHidden/>
              </w:rPr>
              <w:instrText xml:space="preserve"> PAGEREF _Toc489281676 \h </w:instrText>
            </w:r>
            <w:r w:rsidR="00F1797D">
              <w:rPr>
                <w:noProof/>
                <w:webHidden/>
              </w:rPr>
            </w:r>
            <w:r w:rsidR="00F1797D">
              <w:rPr>
                <w:noProof/>
                <w:webHidden/>
              </w:rPr>
              <w:fldChar w:fldCharType="separate"/>
            </w:r>
            <w:r w:rsidR="00BE40DF">
              <w:rPr>
                <w:noProof/>
                <w:webHidden/>
              </w:rPr>
              <w:t>25</w:t>
            </w:r>
            <w:r w:rsidR="00F1797D">
              <w:rPr>
                <w:noProof/>
                <w:webHidden/>
              </w:rPr>
              <w:fldChar w:fldCharType="end"/>
            </w:r>
          </w:hyperlink>
        </w:p>
        <w:p w14:paraId="3F3C2CFB" w14:textId="3186E5A9" w:rsidR="008E4DBD" w:rsidRDefault="003115F5" w:rsidP="000349C8">
          <w:pPr>
            <w:spacing w:line="360" w:lineRule="auto"/>
            <w:rPr>
              <w:b/>
              <w:sz w:val="48"/>
              <w:szCs w:val="48"/>
            </w:rPr>
          </w:pPr>
          <w:r>
            <w:rPr>
              <w:rFonts w:cs="Arial"/>
              <w:color w:val="000000" w:themeColor="text1"/>
            </w:rPr>
            <w:fldChar w:fldCharType="end"/>
          </w:r>
        </w:p>
      </w:sdtContent>
    </w:sdt>
    <w:p w14:paraId="6B77CB0A" w14:textId="77777777" w:rsidR="006F0436" w:rsidRDefault="006F0436" w:rsidP="0096361C">
      <w:pPr>
        <w:pStyle w:val="Heading1"/>
        <w:spacing w:line="360" w:lineRule="auto"/>
      </w:pPr>
    </w:p>
    <w:p w14:paraId="6DB52163" w14:textId="77777777" w:rsidR="006F0436" w:rsidRDefault="006F0436" w:rsidP="0096361C">
      <w:pPr>
        <w:pStyle w:val="Heading1"/>
        <w:spacing w:line="360" w:lineRule="auto"/>
      </w:pPr>
    </w:p>
    <w:p w14:paraId="58CEBC63" w14:textId="77777777" w:rsidR="006F0436" w:rsidRDefault="006F0436" w:rsidP="006F0436"/>
    <w:p w14:paraId="2F1A6D7F" w14:textId="437410BB" w:rsidR="000349C8" w:rsidRDefault="000349C8" w:rsidP="006F0436">
      <w:pPr>
        <w:pStyle w:val="Heading1"/>
        <w:spacing w:line="360" w:lineRule="auto"/>
      </w:pPr>
      <w:bookmarkStart w:id="1" w:name="_Toc489281654"/>
      <w:r>
        <w:lastRenderedPageBreak/>
        <w:t>Executive</w:t>
      </w:r>
      <w:r w:rsidR="00F316A5">
        <w:t xml:space="preserve"> S</w:t>
      </w:r>
      <w:r>
        <w:t>ummary</w:t>
      </w:r>
      <w:bookmarkEnd w:id="1"/>
    </w:p>
    <w:p w14:paraId="23E763C0" w14:textId="47EDCA3B" w:rsidR="00B039D9" w:rsidRDefault="00941DC4" w:rsidP="00A674E5">
      <w:r>
        <w:t xml:space="preserve">The </w:t>
      </w:r>
      <w:r w:rsidR="00492416">
        <w:t xml:space="preserve">online </w:t>
      </w:r>
      <w:r>
        <w:t>breakfast club training is a</w:t>
      </w:r>
      <w:r w:rsidR="00492416">
        <w:t xml:space="preserve"> </w:t>
      </w:r>
      <w:r>
        <w:t>package f</w:t>
      </w:r>
      <w:r w:rsidR="002159CB">
        <w:t>or schools and community groups. The training was</w:t>
      </w:r>
      <w:r>
        <w:t xml:space="preserve"> designed with the principle aim of exchanging knowledge</w:t>
      </w:r>
      <w:r w:rsidR="004C2910">
        <w:t>,</w:t>
      </w:r>
      <w:r>
        <w:t xml:space="preserve"> and disseminating information and guidance</w:t>
      </w:r>
      <w:r w:rsidR="004C2910">
        <w:t>,</w:t>
      </w:r>
      <w:r>
        <w:t xml:space="preserve"> to anyone involved in the implementation or delive</w:t>
      </w:r>
      <w:r w:rsidR="004C2910">
        <w:t xml:space="preserve">ry of breakfast club provision. </w:t>
      </w:r>
      <w:r w:rsidR="00B039D9">
        <w:t xml:space="preserve">The </w:t>
      </w:r>
      <w:r w:rsidR="002159CB">
        <w:t>Healthy Living Lab</w:t>
      </w:r>
      <w:r w:rsidR="005C00EF">
        <w:t xml:space="preserve"> at Northumbria University</w:t>
      </w:r>
      <w:r w:rsidR="002159CB">
        <w:t xml:space="preserve">, in partnership with </w:t>
      </w:r>
      <w:r w:rsidR="00434D0F">
        <w:t xml:space="preserve">the </w:t>
      </w:r>
      <w:r w:rsidR="002159CB">
        <w:t xml:space="preserve">Kellogg’s Company, developed </w:t>
      </w:r>
      <w:r w:rsidR="00434D0F">
        <w:t>an</w:t>
      </w:r>
      <w:r w:rsidR="002159CB">
        <w:t xml:space="preserve"> online breakfast club training</w:t>
      </w:r>
      <w:r w:rsidR="00F47765">
        <w:t xml:space="preserve"> programme</w:t>
      </w:r>
      <w:r w:rsidR="00B039D9">
        <w:t>. The Healthy Living Lab are a unique group of academics</w:t>
      </w:r>
      <w:r w:rsidR="002159CB">
        <w:t>,</w:t>
      </w:r>
      <w:r w:rsidR="00B039D9">
        <w:t xml:space="preserve"> drawn across different disciplines, including developmental psychology, social </w:t>
      </w:r>
      <w:proofErr w:type="gramStart"/>
      <w:r w:rsidR="00B039D9">
        <w:t>work</w:t>
      </w:r>
      <w:proofErr w:type="gramEnd"/>
      <w:r w:rsidR="00B039D9">
        <w:t xml:space="preserve"> and education, with </w:t>
      </w:r>
      <w:r w:rsidR="002159CB">
        <w:t>a</w:t>
      </w:r>
      <w:r w:rsidR="00B039D9">
        <w:t xml:space="preserve"> wea</w:t>
      </w:r>
      <w:r w:rsidR="002159CB">
        <w:t>lth of expertise and experience</w:t>
      </w:r>
      <w:r w:rsidR="00B039D9">
        <w:t xml:space="preserve"> across multiple contexts. </w:t>
      </w:r>
    </w:p>
    <w:p w14:paraId="7EEA8294" w14:textId="0F920CDC" w:rsidR="00492416" w:rsidRDefault="004C2910" w:rsidP="00A674E5">
      <w:r>
        <w:t xml:space="preserve">The purpose of this report is </w:t>
      </w:r>
      <w:proofErr w:type="gramStart"/>
      <w:r w:rsidR="00E42C19">
        <w:t>evaluate</w:t>
      </w:r>
      <w:proofErr w:type="gramEnd"/>
      <w:r w:rsidR="00E42C19">
        <w:t xml:space="preserve"> </w:t>
      </w:r>
      <w:r w:rsidR="00692240">
        <w:t xml:space="preserve">the </w:t>
      </w:r>
      <w:r w:rsidR="00492416">
        <w:t>delivery</w:t>
      </w:r>
      <w:r w:rsidR="00E42C19">
        <w:t xml:space="preserve"> of the online breakfast club training</w:t>
      </w:r>
      <w:r w:rsidR="00492416">
        <w:t>,</w:t>
      </w:r>
      <w:r w:rsidR="00E42C19">
        <w:t xml:space="preserve"> during the period October 2016 to July 2017. Firstly</w:t>
      </w:r>
      <w:r w:rsidR="002159CB">
        <w:t xml:space="preserve">, </w:t>
      </w:r>
      <w:r>
        <w:t xml:space="preserve">an overview of the </w:t>
      </w:r>
      <w:r w:rsidR="00E42C19">
        <w:t>training</w:t>
      </w:r>
      <w:r w:rsidR="00492416">
        <w:t xml:space="preserve"> provision for 2016/ 2017</w:t>
      </w:r>
      <w:r w:rsidR="00E42C19">
        <w:t xml:space="preserve"> </w:t>
      </w:r>
      <w:r w:rsidR="002159CB">
        <w:t xml:space="preserve">is </w:t>
      </w:r>
      <w:r w:rsidR="00492416">
        <w:t xml:space="preserve">provided. Subsequently, </w:t>
      </w:r>
      <w:r w:rsidR="002159CB">
        <w:t>informatio</w:t>
      </w:r>
      <w:r w:rsidR="00492416">
        <w:t>n on</w:t>
      </w:r>
      <w:r>
        <w:t xml:space="preserve"> training</w:t>
      </w:r>
      <w:r w:rsidR="00492416">
        <w:t xml:space="preserve"> </w:t>
      </w:r>
      <w:r>
        <w:t xml:space="preserve">applications, access and completions </w:t>
      </w:r>
      <w:r w:rsidR="00492416">
        <w:t>by school and community organisations during this period is reported</w:t>
      </w:r>
      <w:r w:rsidR="002159CB">
        <w:t xml:space="preserve">. </w:t>
      </w:r>
      <w:r w:rsidR="00492416">
        <w:t>Finally, an evaluation of learner feedback, which was gathered via an online questionnaire following completion of the training</w:t>
      </w:r>
      <w:r w:rsidR="00617C8F">
        <w:t xml:space="preserve"> for the period</w:t>
      </w:r>
      <w:r w:rsidR="00492416">
        <w:t xml:space="preserve">, is provided. </w:t>
      </w:r>
    </w:p>
    <w:p w14:paraId="05A07310" w14:textId="5F0E5C47" w:rsidR="005A4422" w:rsidRDefault="00EC4EF0" w:rsidP="00A674E5">
      <w:r>
        <w:t xml:space="preserve">During </w:t>
      </w:r>
      <w:r w:rsidR="00492416">
        <w:t>the</w:t>
      </w:r>
      <w:r w:rsidR="00617C8F">
        <w:t xml:space="preserve"> provision period</w:t>
      </w:r>
      <w:r w:rsidR="00492416">
        <w:t xml:space="preserve"> 2016/ </w:t>
      </w:r>
      <w:r>
        <w:t xml:space="preserve">2017, the </w:t>
      </w:r>
      <w:r w:rsidR="00722806">
        <w:t xml:space="preserve">online breakfast club </w:t>
      </w:r>
      <w:r>
        <w:t xml:space="preserve">training </w:t>
      </w:r>
      <w:r w:rsidR="00722806">
        <w:t>was utilised nationwide</w:t>
      </w:r>
      <w:r w:rsidR="009772D8">
        <w:t xml:space="preserve"> throughout the U.K.</w:t>
      </w:r>
      <w:r w:rsidR="00722806">
        <w:t xml:space="preserve"> by</w:t>
      </w:r>
      <w:r w:rsidR="005A4422">
        <w:t xml:space="preserve"> members of staff from</w:t>
      </w:r>
      <w:r w:rsidR="00722806">
        <w:t xml:space="preserve"> schools and community groups</w:t>
      </w:r>
      <w:r w:rsidR="005A4422">
        <w:t>. Overall, 311 organisations applied for the online training, of which 227</w:t>
      </w:r>
      <w:r w:rsidR="00492416">
        <w:t xml:space="preserve"> (73%)</w:t>
      </w:r>
      <w:r w:rsidR="005A4422">
        <w:t xml:space="preserve"> organisations completed the training. </w:t>
      </w:r>
      <w:r w:rsidR="009772D8">
        <w:t>Moreover</w:t>
      </w:r>
      <w:r w:rsidR="005A4422">
        <w:t xml:space="preserve">, 337 </w:t>
      </w:r>
      <w:r w:rsidR="00051B4C">
        <w:t>members of staff (</w:t>
      </w:r>
      <w:r w:rsidR="005A4422">
        <w:t>learners</w:t>
      </w:r>
      <w:r w:rsidR="00051B4C">
        <w:t>)</w:t>
      </w:r>
      <w:r w:rsidR="005A4422">
        <w:t xml:space="preserve"> accessed the online training, of which 322 (96%) went on to complete the training in full.</w:t>
      </w:r>
      <w:r w:rsidR="00C71D95">
        <w:t xml:space="preserve"> Healthy Living Lab were contracted to deliver training to 250 </w:t>
      </w:r>
      <w:proofErr w:type="gramStart"/>
      <w:r w:rsidR="00C71D95">
        <w:t xml:space="preserve">learners, </w:t>
      </w:r>
      <w:r w:rsidR="00692240">
        <w:t>but</w:t>
      </w:r>
      <w:proofErr w:type="gramEnd"/>
      <w:r w:rsidR="00692240">
        <w:t xml:space="preserve"> </w:t>
      </w:r>
      <w:r w:rsidR="00C71D95">
        <w:t xml:space="preserve">exceeded this target by 72 learners. This was agreed as part of the commitment that </w:t>
      </w:r>
      <w:r w:rsidR="00692240">
        <w:t xml:space="preserve">the </w:t>
      </w:r>
      <w:r w:rsidR="00C71D95">
        <w:t>Healthy Living</w:t>
      </w:r>
      <w:r w:rsidR="00692240">
        <w:t xml:space="preserve"> Lab</w:t>
      </w:r>
      <w:r w:rsidR="00C71D95">
        <w:t xml:space="preserve"> have in valuing the </w:t>
      </w:r>
      <w:proofErr w:type="gramStart"/>
      <w:r w:rsidR="00C71D95">
        <w:t>long standing</w:t>
      </w:r>
      <w:proofErr w:type="gramEnd"/>
      <w:r w:rsidR="00C71D95">
        <w:t xml:space="preserve"> working relationship with Kellogg’s.   </w:t>
      </w:r>
    </w:p>
    <w:p w14:paraId="776AD3B2" w14:textId="6284171C" w:rsidR="00E42C19" w:rsidRDefault="000E7736" w:rsidP="00A674E5">
      <w:r>
        <w:t>The evaluation of learner feedback</w:t>
      </w:r>
      <w:r w:rsidR="00D30E8A">
        <w:t xml:space="preserve"> showed that</w:t>
      </w:r>
      <w:r w:rsidR="009772D8">
        <w:t xml:space="preserve"> during 2016/ 2017</w:t>
      </w:r>
      <w:r w:rsidR="00617C8F">
        <w:t>,</w:t>
      </w:r>
      <w:r w:rsidR="00D30E8A">
        <w:t xml:space="preserve"> </w:t>
      </w:r>
      <w:r w:rsidR="00E42C19" w:rsidRPr="00B66140">
        <w:t xml:space="preserve">the training </w:t>
      </w:r>
      <w:r w:rsidR="00E42C19">
        <w:t>was</w:t>
      </w:r>
      <w:r w:rsidR="00E42C19" w:rsidRPr="00B66140">
        <w:t xml:space="preserve"> </w:t>
      </w:r>
      <w:r w:rsidR="00692240">
        <w:t>utilised by staff with</w:t>
      </w:r>
      <w:r w:rsidR="00E42C19" w:rsidRPr="00B66140">
        <w:t xml:space="preserve"> </w:t>
      </w:r>
      <w:proofErr w:type="gramStart"/>
      <w:r w:rsidR="00E42C19" w:rsidRPr="00B66140">
        <w:t>various different</w:t>
      </w:r>
      <w:proofErr w:type="gramEnd"/>
      <w:r w:rsidR="00E42C19" w:rsidRPr="00B66140">
        <w:t xml:space="preserve"> roles and responsibilities</w:t>
      </w:r>
      <w:r w:rsidR="00722806">
        <w:t>,</w:t>
      </w:r>
      <w:r w:rsidR="00E42C19" w:rsidRPr="00B66140">
        <w:t xml:space="preserve"> within sch</w:t>
      </w:r>
      <w:r w:rsidR="00E42C19">
        <w:t>ool and community organisations</w:t>
      </w:r>
      <w:r w:rsidR="009772D8">
        <w:t>. In summary, a</w:t>
      </w:r>
      <w:r w:rsidR="00E42C19" w:rsidRPr="00BC3F27">
        <w:t>ll learners</w:t>
      </w:r>
      <w:r w:rsidR="009772D8">
        <w:t xml:space="preserve"> (staff)</w:t>
      </w:r>
      <w:r w:rsidR="00E42C19" w:rsidRPr="00BC3F27">
        <w:t xml:space="preserve"> who provided </w:t>
      </w:r>
      <w:r w:rsidR="009772D8" w:rsidRPr="00BC3F27">
        <w:t>feedback</w:t>
      </w:r>
      <w:r w:rsidR="00E42C19" w:rsidRPr="00BC3F27">
        <w:t xml:space="preserve"> acquired new kn</w:t>
      </w:r>
      <w:r w:rsidR="00E42C19">
        <w:t xml:space="preserve">owledge and/or understanding. </w:t>
      </w:r>
      <w:r w:rsidR="009772D8">
        <w:t>In addition</w:t>
      </w:r>
      <w:r w:rsidR="00E42C19">
        <w:t xml:space="preserve">, </w:t>
      </w:r>
      <w:proofErr w:type="gramStart"/>
      <w:r w:rsidR="00E42C19">
        <w:t>the majority</w:t>
      </w:r>
      <w:r w:rsidR="009772D8">
        <w:t xml:space="preserve"> of</w:t>
      </w:r>
      <w:proofErr w:type="gramEnd"/>
      <w:r w:rsidR="009772D8">
        <w:t xml:space="preserve"> learners</w:t>
      </w:r>
      <w:r w:rsidR="00E42C19">
        <w:t xml:space="preserve"> reported they </w:t>
      </w:r>
      <w:r w:rsidR="009772D8">
        <w:t>went on to share new</w:t>
      </w:r>
      <w:r w:rsidR="00E42C19" w:rsidRPr="00681B76">
        <w:t xml:space="preserve"> knowledge </w:t>
      </w:r>
      <w:r w:rsidR="00E42C19">
        <w:t>with others</w:t>
      </w:r>
      <w:r>
        <w:t>, both</w:t>
      </w:r>
      <w:r w:rsidR="00E42C19">
        <w:t xml:space="preserve"> internal and external to their organisation</w:t>
      </w:r>
      <w:r w:rsidR="00E42C19" w:rsidRPr="00681B76">
        <w:t>.</w:t>
      </w:r>
      <w:r w:rsidR="00E42C19">
        <w:t xml:space="preserve"> Furthermore, learners </w:t>
      </w:r>
      <w:r>
        <w:t xml:space="preserve">reported that </w:t>
      </w:r>
      <w:r w:rsidR="00E42C19">
        <w:t xml:space="preserve">undertaking the training </w:t>
      </w:r>
      <w:r>
        <w:t xml:space="preserve">had prompted </w:t>
      </w:r>
      <w:r w:rsidR="00E42C19">
        <w:t>changes</w:t>
      </w:r>
      <w:r w:rsidR="003927C8">
        <w:t>/ planned changes</w:t>
      </w:r>
      <w:r w:rsidR="00E42C19">
        <w:t xml:space="preserve"> to breakfas</w:t>
      </w:r>
      <w:r w:rsidR="00692240">
        <w:t>t club provision and procedures. This included</w:t>
      </w:r>
      <w:r w:rsidR="00E42C19">
        <w:t xml:space="preserve"> moderations to menus to accommodate </w:t>
      </w:r>
      <w:r w:rsidR="00434D0F">
        <w:t>healthier food</w:t>
      </w:r>
      <w:r w:rsidR="00E42C19">
        <w:t xml:space="preserve"> items, provision of more activities</w:t>
      </w:r>
      <w:r w:rsidR="003927C8">
        <w:t>,</w:t>
      </w:r>
      <w:r w:rsidR="00E42C19">
        <w:t xml:space="preserve"> and </w:t>
      </w:r>
      <w:r w:rsidR="003927C8">
        <w:t>extending provision to more children</w:t>
      </w:r>
      <w:r w:rsidR="00692240">
        <w:t>.</w:t>
      </w:r>
      <w:r w:rsidR="00E42C19">
        <w:t xml:space="preserve"> </w:t>
      </w:r>
      <w:r w:rsidR="00434D0F">
        <w:t>Nearly all</w:t>
      </w:r>
      <w:r w:rsidR="00E42C19">
        <w:t xml:space="preserve"> l</w:t>
      </w:r>
      <w:r>
        <w:t>earners</w:t>
      </w:r>
      <w:r w:rsidR="00617C8F">
        <w:t xml:space="preserve"> (99%)</w:t>
      </w:r>
      <w:r>
        <w:t xml:space="preserve"> </w:t>
      </w:r>
      <w:r w:rsidR="00E42C19">
        <w:t>stated they would recommend the training to others.</w:t>
      </w:r>
    </w:p>
    <w:p w14:paraId="58485E48" w14:textId="77777777" w:rsidR="00A674E5" w:rsidRDefault="00A674E5" w:rsidP="00A674E5"/>
    <w:p w14:paraId="6B55CB7E" w14:textId="77777777" w:rsidR="00A674E5" w:rsidRDefault="00A674E5" w:rsidP="00A674E5"/>
    <w:p w14:paraId="556C8AB9" w14:textId="77777777" w:rsidR="005A4422" w:rsidRDefault="005A4422" w:rsidP="00A674E5"/>
    <w:p w14:paraId="27D26961" w14:textId="0A546D5B" w:rsidR="0096361C" w:rsidRDefault="00617C8F" w:rsidP="00051B4C">
      <w:pPr>
        <w:pStyle w:val="Heading1"/>
        <w:spacing w:line="360" w:lineRule="auto"/>
      </w:pPr>
      <w:bookmarkStart w:id="2" w:name="_Toc489281655"/>
      <w:r>
        <w:rPr>
          <w:noProof/>
          <w:lang w:eastAsia="en-GB"/>
        </w:rPr>
        <w:lastRenderedPageBreak/>
        <w:drawing>
          <wp:anchor distT="0" distB="0" distL="114300" distR="114300" simplePos="0" relativeHeight="251667456" behindDoc="0" locked="0" layoutInCell="1" allowOverlap="1" wp14:anchorId="0E2558FF" wp14:editId="49D3F12C">
            <wp:simplePos x="0" y="0"/>
            <wp:positionH relativeFrom="column">
              <wp:posOffset>3932555</wp:posOffset>
            </wp:positionH>
            <wp:positionV relativeFrom="paragraph">
              <wp:posOffset>8890</wp:posOffset>
            </wp:positionV>
            <wp:extent cx="1796415" cy="107124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Logo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6415" cy="1071245"/>
                    </a:xfrm>
                    <a:prstGeom prst="rect">
                      <a:avLst/>
                    </a:prstGeom>
                  </pic:spPr>
                </pic:pic>
              </a:graphicData>
            </a:graphic>
            <wp14:sizeRelH relativeFrom="page">
              <wp14:pctWidth>0</wp14:pctWidth>
            </wp14:sizeRelH>
            <wp14:sizeRelV relativeFrom="page">
              <wp14:pctHeight>0</wp14:pctHeight>
            </wp14:sizeRelV>
          </wp:anchor>
        </w:drawing>
      </w:r>
      <w:r w:rsidR="00AB4ED8">
        <w:t>S</w:t>
      </w:r>
      <w:r w:rsidR="00E16290">
        <w:t>chools and Community G</w:t>
      </w:r>
      <w:r w:rsidR="00E16290" w:rsidRPr="00E16290">
        <w:t xml:space="preserve">roups </w:t>
      </w:r>
      <w:r w:rsidR="00E16290">
        <w:t>Online B</w:t>
      </w:r>
      <w:r w:rsidR="00E16290" w:rsidRPr="00E16290">
        <w:t>re</w:t>
      </w:r>
      <w:r w:rsidR="00E16290">
        <w:t>akfast C</w:t>
      </w:r>
      <w:r w:rsidR="00E16290" w:rsidRPr="00E16290">
        <w:t xml:space="preserve">lub </w:t>
      </w:r>
      <w:r w:rsidR="00E16290">
        <w:t>T</w:t>
      </w:r>
      <w:r w:rsidR="00E16290" w:rsidRPr="00E16290">
        <w:t>raining</w:t>
      </w:r>
      <w:r w:rsidR="00E16290">
        <w:t xml:space="preserve"> </w:t>
      </w:r>
      <w:r w:rsidR="00C76882">
        <w:t>2016/ 2017</w:t>
      </w:r>
      <w:bookmarkEnd w:id="2"/>
    </w:p>
    <w:p w14:paraId="4E21780B" w14:textId="61681AFC" w:rsidR="00BB7E3D" w:rsidRDefault="00457E77" w:rsidP="0096361C">
      <w:r>
        <w:t xml:space="preserve">The </w:t>
      </w:r>
      <w:r w:rsidR="00D92BE2">
        <w:t xml:space="preserve">school and community groups </w:t>
      </w:r>
      <w:r>
        <w:t>online</w:t>
      </w:r>
      <w:r w:rsidR="00617C8F">
        <w:t xml:space="preserve"> breakfast club training </w:t>
      </w:r>
      <w:proofErr w:type="gramStart"/>
      <w:r w:rsidR="00617C8F">
        <w:t>covers</w:t>
      </w:r>
      <w:proofErr w:type="gramEnd"/>
      <w:r w:rsidR="000456B3">
        <w:t xml:space="preserve"> </w:t>
      </w:r>
      <w:r>
        <w:t>a wide range of</w:t>
      </w:r>
      <w:r w:rsidR="001E6F1B">
        <w:t xml:space="preserve"> </w:t>
      </w:r>
      <w:r>
        <w:t>knowledge</w:t>
      </w:r>
      <w:r w:rsidR="001E6F1B">
        <w:t xml:space="preserve"> relatin</w:t>
      </w:r>
      <w:r w:rsidR="00D92BE2">
        <w:t>g</w:t>
      </w:r>
      <w:r w:rsidR="002F53E2">
        <w:t xml:space="preserve"> to school breakfast provision. </w:t>
      </w:r>
      <w:r>
        <w:t>The trainin</w:t>
      </w:r>
      <w:r w:rsidR="000456B3">
        <w:t>g was</w:t>
      </w:r>
      <w:r>
        <w:t xml:space="preserve"> provided in five </w:t>
      </w:r>
      <w:r w:rsidR="00764F53">
        <w:t>bite size</w:t>
      </w:r>
      <w:r>
        <w:t xml:space="preserve"> sessions,</w:t>
      </w:r>
      <w:r w:rsidR="00D92BE2">
        <w:t xml:space="preserve"> which </w:t>
      </w:r>
      <w:r w:rsidR="00617C8F">
        <w:t xml:space="preserve">encompass </w:t>
      </w:r>
      <w:r w:rsidR="00D92BE2">
        <w:t>a range of areas concerned with breakfast club provision, including</w:t>
      </w:r>
      <w:r w:rsidR="00617C8F">
        <w:t xml:space="preserve"> ‘rules and regulations’, ‘social relationships and behaviour’, ‘education and c</w:t>
      </w:r>
      <w:r w:rsidR="00D92BE2">
        <w:t xml:space="preserve">ognitive </w:t>
      </w:r>
      <w:r w:rsidR="00617C8F">
        <w:t>performance’, ‘child nutrition and healthy e</w:t>
      </w:r>
      <w:r w:rsidR="00D92BE2">
        <w:t>ati</w:t>
      </w:r>
      <w:r w:rsidR="00617C8F">
        <w:t>ng</w:t>
      </w:r>
      <w:r w:rsidR="00D92BE2">
        <w:t>’, and ‘</w:t>
      </w:r>
      <w:r w:rsidR="00617C8F">
        <w:t>planning, f</w:t>
      </w:r>
      <w:r w:rsidR="00D92BE2">
        <w:t>unding</w:t>
      </w:r>
      <w:r w:rsidR="00617C8F">
        <w:t>, grant writing and e</w:t>
      </w:r>
      <w:r w:rsidR="00D92BE2">
        <w:t xml:space="preserve">valuation’. </w:t>
      </w:r>
      <w:r w:rsidR="001E6F1B">
        <w:t xml:space="preserve">Each </w:t>
      </w:r>
      <w:r>
        <w:t xml:space="preserve">of the </w:t>
      </w:r>
      <w:r w:rsidR="00617C8F">
        <w:t>five-</w:t>
      </w:r>
      <w:r w:rsidR="00764F53">
        <w:t>bite size</w:t>
      </w:r>
      <w:r w:rsidR="001E6F1B">
        <w:t xml:space="preserve"> session</w:t>
      </w:r>
      <w:r>
        <w:t>s conclude</w:t>
      </w:r>
      <w:r w:rsidR="000456B3">
        <w:t>d</w:t>
      </w:r>
      <w:r w:rsidR="001E6F1B">
        <w:t xml:space="preserve"> with a short q</w:t>
      </w:r>
      <w:r w:rsidR="009D6101">
        <w:t>uiz for learners to assess</w:t>
      </w:r>
      <w:r w:rsidR="001E6F1B">
        <w:t xml:space="preserve"> </w:t>
      </w:r>
      <w:r w:rsidR="005C00EF">
        <w:t xml:space="preserve">their </w:t>
      </w:r>
      <w:r w:rsidR="001E6F1B">
        <w:t>knowledge.</w:t>
      </w:r>
      <w:r>
        <w:t xml:space="preserve"> </w:t>
      </w:r>
      <w:r w:rsidR="00764F53">
        <w:t>Bite size</w:t>
      </w:r>
      <w:r w:rsidR="002909BD">
        <w:t xml:space="preserve"> sessions </w:t>
      </w:r>
      <w:r w:rsidR="00617C8F">
        <w:t>could be</w:t>
      </w:r>
      <w:r w:rsidR="002909BD">
        <w:t xml:space="preserve"> accessed individually, allowing learners </w:t>
      </w:r>
      <w:r w:rsidR="000456B3">
        <w:t xml:space="preserve">to </w:t>
      </w:r>
      <w:r w:rsidR="002909BD">
        <w:t xml:space="preserve">complete </w:t>
      </w:r>
      <w:r w:rsidR="00026B67">
        <w:t>the training at their own pace.</w:t>
      </w:r>
      <w:r w:rsidR="000456B3">
        <w:t xml:space="preserve"> </w:t>
      </w:r>
      <w:r w:rsidR="00BB7E3D">
        <w:t xml:space="preserve">For 2016/ 2017, </w:t>
      </w:r>
      <w:r w:rsidR="000456B3">
        <w:t>t</w:t>
      </w:r>
      <w:r w:rsidR="00026B67">
        <w:t xml:space="preserve">he </w:t>
      </w:r>
      <w:r w:rsidR="00764F53">
        <w:t>bite size</w:t>
      </w:r>
      <w:r w:rsidR="00026B67">
        <w:t xml:space="preserve"> sessions were revised to include up-to-date research, </w:t>
      </w:r>
      <w:proofErr w:type="gramStart"/>
      <w:r w:rsidR="00026B67">
        <w:t>policy</w:t>
      </w:r>
      <w:proofErr w:type="gramEnd"/>
      <w:r w:rsidR="00026B67">
        <w:t xml:space="preserve"> and legislation. Moreover, </w:t>
      </w:r>
      <w:r w:rsidR="00BB7E3D">
        <w:t xml:space="preserve">the training was developed </w:t>
      </w:r>
      <w:proofErr w:type="gramStart"/>
      <w:r w:rsidR="00026B67">
        <w:t>in order to</w:t>
      </w:r>
      <w:proofErr w:type="gramEnd"/>
      <w:r w:rsidR="00026B67">
        <w:t xml:space="preserve"> provide</w:t>
      </w:r>
      <w:r w:rsidR="002909BD">
        <w:t xml:space="preserve"> both </w:t>
      </w:r>
      <w:r>
        <w:t>audio/ vid</w:t>
      </w:r>
      <w:r w:rsidR="002909BD">
        <w:t>eo and non-audio/ video formats,</w:t>
      </w:r>
      <w:r>
        <w:t xml:space="preserve"> </w:t>
      </w:r>
      <w:r w:rsidR="002909BD">
        <w:t>enabling</w:t>
      </w:r>
      <w:r>
        <w:t xml:space="preserve"> learners to tailor</w:t>
      </w:r>
      <w:r w:rsidR="002909BD">
        <w:t xml:space="preserve"> the training</w:t>
      </w:r>
      <w:r>
        <w:t xml:space="preserve"> their own learning needs.</w:t>
      </w:r>
      <w:r w:rsidR="00026B67">
        <w:t xml:space="preserve"> </w:t>
      </w:r>
      <w:r>
        <w:t xml:space="preserve"> </w:t>
      </w:r>
    </w:p>
    <w:p w14:paraId="7507149C" w14:textId="38FF5056" w:rsidR="00457E77" w:rsidRDefault="00BB7E3D" w:rsidP="0096361C">
      <w:r>
        <w:t>I</w:t>
      </w:r>
      <w:r w:rsidR="00F248DE">
        <w:t xml:space="preserve">n addition to the </w:t>
      </w:r>
      <w:r w:rsidR="00617C8F">
        <w:t>five-</w:t>
      </w:r>
      <w:r w:rsidR="00764F53">
        <w:t>bite size</w:t>
      </w:r>
      <w:r w:rsidR="00F248DE">
        <w:t xml:space="preserve"> sessions</w:t>
      </w:r>
      <w:r w:rsidR="00457E77">
        <w:t xml:space="preserve">, </w:t>
      </w:r>
      <w:r w:rsidR="000A6D17">
        <w:t>a</w:t>
      </w:r>
      <w:r w:rsidR="000456B3">
        <w:t>dditional learning materials were</w:t>
      </w:r>
      <w:r w:rsidR="000A6D17">
        <w:t xml:space="preserve"> provided</w:t>
      </w:r>
      <w:r w:rsidR="00457E77">
        <w:t>,</w:t>
      </w:r>
      <w:r w:rsidR="000A6D17">
        <w:t xml:space="preserve"> </w:t>
      </w:r>
      <w:r w:rsidR="00F248DE">
        <w:t>such as</w:t>
      </w:r>
      <w:r w:rsidR="000A6D17">
        <w:t xml:space="preserve"> resources</w:t>
      </w:r>
      <w:r w:rsidR="00F248DE">
        <w:t xml:space="preserve"> for breakfast clubs,</w:t>
      </w:r>
      <w:r w:rsidR="000A6D17">
        <w:t xml:space="preserve"> and other usefu</w:t>
      </w:r>
      <w:r w:rsidR="00457E77">
        <w:t>l information and links</w:t>
      </w:r>
      <w:r w:rsidR="000A6D17">
        <w:t xml:space="preserve">. </w:t>
      </w:r>
      <w:r w:rsidR="000A6D17" w:rsidRPr="000B3314">
        <w:t xml:space="preserve">Learning materials </w:t>
      </w:r>
      <w:r w:rsidR="000456B3">
        <w:t>were</w:t>
      </w:r>
      <w:r w:rsidR="000A6D17" w:rsidRPr="000B3314">
        <w:t xml:space="preserve"> provided in a variety of formats</w:t>
      </w:r>
      <w:r w:rsidR="00F248DE">
        <w:t>,</w:t>
      </w:r>
      <w:r w:rsidR="000A6D17" w:rsidRPr="000B3314">
        <w:t xml:space="preserve"> including videos, web</w:t>
      </w:r>
      <w:r w:rsidR="000A6D17">
        <w:t xml:space="preserve"> </w:t>
      </w:r>
      <w:r w:rsidR="000A6D17" w:rsidRPr="000B3314">
        <w:t xml:space="preserve">links, academic research papers, </w:t>
      </w:r>
      <w:proofErr w:type="gramStart"/>
      <w:r w:rsidR="000A6D17" w:rsidRPr="000B3314">
        <w:t>presentations</w:t>
      </w:r>
      <w:proofErr w:type="gramEnd"/>
      <w:r w:rsidR="000A6D17" w:rsidRPr="000B3314">
        <w:t xml:space="preserve"> and newspaper articles.</w:t>
      </w:r>
      <w:r w:rsidR="00F248DE">
        <w:t xml:space="preserve"> </w:t>
      </w:r>
      <w:r w:rsidR="00026B67">
        <w:t>Additional</w:t>
      </w:r>
      <w:r w:rsidR="00457E77">
        <w:t xml:space="preserve"> materials, resources and links</w:t>
      </w:r>
      <w:r w:rsidR="00026B67">
        <w:t xml:space="preserve"> were updated for the 2016/ 2017 provision </w:t>
      </w:r>
      <w:proofErr w:type="gramStart"/>
      <w:r w:rsidR="00026B67">
        <w:t>period, and</w:t>
      </w:r>
      <w:proofErr w:type="gramEnd"/>
      <w:r w:rsidR="00457E77">
        <w:t xml:space="preserve"> </w:t>
      </w:r>
      <w:r w:rsidR="00026B67">
        <w:t>were</w:t>
      </w:r>
      <w:r w:rsidR="00F248DE">
        <w:t xml:space="preserve"> reviewed fr</w:t>
      </w:r>
      <w:r w:rsidR="00026B67">
        <w:t xml:space="preserve">equently </w:t>
      </w:r>
      <w:r w:rsidR="00617C8F">
        <w:t xml:space="preserve">throughout the period </w:t>
      </w:r>
      <w:r w:rsidR="00026B67">
        <w:t>to ensure they were</w:t>
      </w:r>
      <w:r w:rsidR="00F248DE">
        <w:t xml:space="preserve"> </w:t>
      </w:r>
      <w:r w:rsidR="00026B67">
        <w:t>current</w:t>
      </w:r>
      <w:r w:rsidR="00457E77">
        <w:t xml:space="preserve"> and relevant. </w:t>
      </w:r>
    </w:p>
    <w:p w14:paraId="2BAEA3FA" w14:textId="00665952" w:rsidR="00457E77" w:rsidRDefault="00457E77" w:rsidP="00A674E5">
      <w:r>
        <w:t xml:space="preserve">The </w:t>
      </w:r>
      <w:r w:rsidR="00F248DE">
        <w:t xml:space="preserve">online breakfast club training </w:t>
      </w:r>
      <w:r w:rsidR="000456B3">
        <w:t xml:space="preserve">was </w:t>
      </w:r>
      <w:r>
        <w:t xml:space="preserve">provided via the Healthy Living website at: </w:t>
      </w:r>
      <w:hyperlink r:id="rId11" w:history="1">
        <w:r w:rsidRPr="00584223">
          <w:rPr>
            <w:rStyle w:val="Hyperlink"/>
          </w:rPr>
          <w:t>http://healthylivinguk.org/</w:t>
        </w:r>
      </w:hyperlink>
      <w:r w:rsidR="00AC0C06">
        <w:t>. Schools a</w:t>
      </w:r>
      <w:r w:rsidR="000456B3">
        <w:t>nd community organisations applied</w:t>
      </w:r>
      <w:r w:rsidR="00AC0C06">
        <w:t xml:space="preserve"> for the training via Forever Manchester and applications for the training </w:t>
      </w:r>
      <w:r w:rsidR="000456B3">
        <w:t>were</w:t>
      </w:r>
      <w:r w:rsidR="00AC0C06">
        <w:t xml:space="preserve"> sent to Healthy Living. </w:t>
      </w:r>
      <w:r w:rsidR="000456B3">
        <w:t>Upon applying, organisations were</w:t>
      </w:r>
      <w:r w:rsidR="00AC0C06">
        <w:t xml:space="preserve"> sent an email welcoming them</w:t>
      </w:r>
      <w:r w:rsidR="00F248DE">
        <w:t xml:space="preserve"> to the training, in addition to information on the training and how to access the training. For o</w:t>
      </w:r>
      <w:r w:rsidR="005F4602">
        <w:t>rganisations that</w:t>
      </w:r>
      <w:r w:rsidR="000456B3">
        <w:t xml:space="preserve"> did</w:t>
      </w:r>
      <w:r w:rsidR="00AC0C06">
        <w:t xml:space="preserve"> not access the training within</w:t>
      </w:r>
      <w:r w:rsidR="00F248DE">
        <w:t xml:space="preserve"> two weeks of the wel</w:t>
      </w:r>
      <w:r w:rsidR="000456B3">
        <w:t>come email, an email reminder was</w:t>
      </w:r>
      <w:r w:rsidR="00F248DE">
        <w:t xml:space="preserve"> sent</w:t>
      </w:r>
      <w:r w:rsidR="00617C8F">
        <w:t xml:space="preserve">, and </w:t>
      </w:r>
      <w:r w:rsidR="005C00EF">
        <w:t>additional</w:t>
      </w:r>
      <w:r w:rsidR="00617C8F">
        <w:t xml:space="preserve"> email reminders were sent to organisations </w:t>
      </w:r>
      <w:r w:rsidR="005F4602">
        <w:t xml:space="preserve">that </w:t>
      </w:r>
      <w:r w:rsidR="00617C8F">
        <w:t>did not access</w:t>
      </w:r>
      <w:r w:rsidR="005F4602">
        <w:t xml:space="preserve"> the training</w:t>
      </w:r>
      <w:r w:rsidR="00617C8F">
        <w:t xml:space="preserve"> for further prolonged periods</w:t>
      </w:r>
      <w:r w:rsidR="00AC0C06">
        <w:t xml:space="preserve">. </w:t>
      </w:r>
      <w:r w:rsidR="005C00EF">
        <w:t>Moreover</w:t>
      </w:r>
      <w:r w:rsidR="00AC0C06">
        <w:t xml:space="preserve">, hard-copy reminder letters </w:t>
      </w:r>
      <w:r w:rsidR="000456B3">
        <w:t>were</w:t>
      </w:r>
      <w:r w:rsidR="00F248DE">
        <w:t xml:space="preserve"> sent </w:t>
      </w:r>
      <w:r w:rsidR="00AC0C06">
        <w:t>at the beginning of each academic term</w:t>
      </w:r>
      <w:r w:rsidR="009D6101">
        <w:t xml:space="preserve"> </w:t>
      </w:r>
      <w:r w:rsidR="005F4602">
        <w:t>to organisations that</w:t>
      </w:r>
      <w:r w:rsidR="000456B3">
        <w:t xml:space="preserve"> had</w:t>
      </w:r>
      <w:r w:rsidR="00F248DE">
        <w:t xml:space="preserve"> not accessed the training</w:t>
      </w:r>
      <w:r w:rsidR="00617C8F">
        <w:t xml:space="preserve"> for more than 2-3 weeks or had partially accessed the training</w:t>
      </w:r>
      <w:r w:rsidR="00AC0C06">
        <w:t xml:space="preserve">. </w:t>
      </w:r>
    </w:p>
    <w:p w14:paraId="65D578AC" w14:textId="3819BD2C" w:rsidR="00C813F5" w:rsidRDefault="00AC0C06" w:rsidP="00C813F5">
      <w:r>
        <w:t xml:space="preserve">Following completion of individual </w:t>
      </w:r>
      <w:r w:rsidR="00764F53">
        <w:t>bite size</w:t>
      </w:r>
      <w:r>
        <w:t xml:space="preserve"> ses</w:t>
      </w:r>
      <w:r w:rsidR="000456B3">
        <w:t>sions, learners were</w:t>
      </w:r>
      <w:r>
        <w:t xml:space="preserve"> sent an acknowledgement email confirming the completion of individual sessions and a reminder to complete reminding sessions. Once </w:t>
      </w:r>
      <w:proofErr w:type="gramStart"/>
      <w:r>
        <w:t xml:space="preserve">all </w:t>
      </w:r>
      <w:r w:rsidR="00D7687E">
        <w:t>of</w:t>
      </w:r>
      <w:proofErr w:type="gramEnd"/>
      <w:r w:rsidR="00D7687E">
        <w:t xml:space="preserve"> the </w:t>
      </w:r>
      <w:r w:rsidR="00764F53">
        <w:t>bite size</w:t>
      </w:r>
      <w:r w:rsidR="00D7687E">
        <w:t xml:space="preserve"> </w:t>
      </w:r>
      <w:r>
        <w:t xml:space="preserve">sessions </w:t>
      </w:r>
      <w:r w:rsidR="000456B3">
        <w:t>were</w:t>
      </w:r>
      <w:r>
        <w:t xml:space="preserve"> completed</w:t>
      </w:r>
      <w:r w:rsidR="000456B3">
        <w:t xml:space="preserve"> learners were</w:t>
      </w:r>
      <w:r w:rsidR="00D7687E">
        <w:t xml:space="preserve"> sent a congratulation email and a </w:t>
      </w:r>
      <w:r w:rsidR="00617C8F">
        <w:t xml:space="preserve">pdf </w:t>
      </w:r>
      <w:r w:rsidR="00D7687E">
        <w:t>certificate.</w:t>
      </w:r>
      <w:r w:rsidR="001637B5">
        <w:t xml:space="preserve"> Upon request, </w:t>
      </w:r>
      <w:r w:rsidR="00617C8F">
        <w:t>learners were also sent hard-copy certificates.</w:t>
      </w:r>
      <w:r w:rsidR="00D7687E">
        <w:t xml:space="preserve"> </w:t>
      </w:r>
      <w:r w:rsidR="00617C8F">
        <w:t>Subsequently</w:t>
      </w:r>
      <w:r w:rsidR="00D7687E">
        <w:t>,</w:t>
      </w:r>
      <w:r w:rsidR="005C00EF">
        <w:t xml:space="preserve"> completed</w:t>
      </w:r>
      <w:r w:rsidR="00D7687E">
        <w:t xml:space="preserve"> </w:t>
      </w:r>
      <w:r w:rsidR="001637B5">
        <w:t>o</w:t>
      </w:r>
      <w:r w:rsidR="005C00EF">
        <w:t>rganisations’</w:t>
      </w:r>
      <w:r w:rsidR="001637B5">
        <w:t xml:space="preserve"> details</w:t>
      </w:r>
      <w:r w:rsidR="00D7687E">
        <w:t xml:space="preserve"> </w:t>
      </w:r>
      <w:r w:rsidR="001637B5">
        <w:t>were</w:t>
      </w:r>
      <w:r w:rsidR="000456B3">
        <w:t xml:space="preserve"> </w:t>
      </w:r>
      <w:r w:rsidR="00D7687E">
        <w:t xml:space="preserve">sent to Forever Manchester for consideration </w:t>
      </w:r>
      <w:r w:rsidR="00617C8F">
        <w:t xml:space="preserve">for </w:t>
      </w:r>
      <w:r w:rsidR="00D7687E">
        <w:t>breakfast club funding</w:t>
      </w:r>
      <w:r w:rsidR="00F248DE">
        <w:t xml:space="preserve"> from Kellogg’s</w:t>
      </w:r>
      <w:r w:rsidR="00D7687E">
        <w:t xml:space="preserve">. </w:t>
      </w:r>
      <w:r w:rsidR="0074438C">
        <w:t xml:space="preserve"> </w:t>
      </w:r>
    </w:p>
    <w:p w14:paraId="498349EE" w14:textId="77777777" w:rsidR="00B133C1" w:rsidRDefault="00B133C1" w:rsidP="00C813F5">
      <w:pPr>
        <w:pStyle w:val="Heading1"/>
        <w:spacing w:line="360" w:lineRule="auto"/>
      </w:pPr>
      <w:bookmarkStart w:id="3" w:name="_Toc489281656"/>
      <w:r>
        <w:lastRenderedPageBreak/>
        <w:t xml:space="preserve">Organisational and Learner Access to </w:t>
      </w:r>
      <w:r w:rsidR="00615F4A">
        <w:t xml:space="preserve">Online Breakfast Club </w:t>
      </w:r>
      <w:r>
        <w:t>Training</w:t>
      </w:r>
      <w:r w:rsidR="001A6E6B">
        <w:t xml:space="preserve"> 2016/ 2017</w:t>
      </w:r>
      <w:bookmarkEnd w:id="3"/>
      <w:r w:rsidR="001A6E6B">
        <w:t xml:space="preserve"> </w:t>
      </w:r>
    </w:p>
    <w:p w14:paraId="4CB81B6F" w14:textId="77777777" w:rsidR="00B133C1" w:rsidRDefault="00617C8F" w:rsidP="00A674E5">
      <w:r>
        <w:t>This part</w:t>
      </w:r>
      <w:r w:rsidR="000456B3">
        <w:t xml:space="preserve"> of the report provides</w:t>
      </w:r>
      <w:r w:rsidR="00B133C1" w:rsidRPr="00B133C1">
        <w:t xml:space="preserve"> information on </w:t>
      </w:r>
      <w:r w:rsidR="00B133C1">
        <w:t xml:space="preserve">online breakfast club </w:t>
      </w:r>
      <w:r w:rsidR="000456B3">
        <w:t>training applications, access and</w:t>
      </w:r>
      <w:r w:rsidR="000456B3" w:rsidRPr="00B133C1">
        <w:t xml:space="preserve"> completions </w:t>
      </w:r>
      <w:r w:rsidR="000456B3">
        <w:t>for organisations, and access and completions for learners</w:t>
      </w:r>
      <w:r w:rsidR="00044D12">
        <w:t xml:space="preserve">, for the period October </w:t>
      </w:r>
      <w:r w:rsidR="00044D12" w:rsidRPr="00B133C1">
        <w:t>2016 to July 2017</w:t>
      </w:r>
      <w:r w:rsidR="00B133C1">
        <w:t xml:space="preserve">. </w:t>
      </w:r>
    </w:p>
    <w:p w14:paraId="4E014159" w14:textId="77777777" w:rsidR="00FC3883" w:rsidRDefault="00FC3883" w:rsidP="001A6E6B">
      <w:pPr>
        <w:pStyle w:val="Heading2"/>
        <w:spacing w:line="360" w:lineRule="auto"/>
      </w:pPr>
      <w:bookmarkStart w:id="4" w:name="_Toc489281657"/>
      <w:r>
        <w:t>Geographic Spread of Organisations Accessing the Training</w:t>
      </w:r>
      <w:bookmarkEnd w:id="4"/>
    </w:p>
    <w:p w14:paraId="2134CCE0" w14:textId="10E72A92" w:rsidR="00FC3883" w:rsidRDefault="000F1A4F" w:rsidP="00FC3883">
      <w:r>
        <w:t>Figure 1 shows that d</w:t>
      </w:r>
      <w:r w:rsidR="00FC3883">
        <w:t>uring</w:t>
      </w:r>
      <w:r w:rsidR="00492416">
        <w:t xml:space="preserve"> 2016/ 2017</w:t>
      </w:r>
      <w:r w:rsidR="00FC3883">
        <w:t xml:space="preserve"> </w:t>
      </w:r>
      <w:r w:rsidR="00492416">
        <w:t>members of staff</w:t>
      </w:r>
      <w:r w:rsidR="000456B3">
        <w:t xml:space="preserve"> (learners)</w:t>
      </w:r>
      <w:r w:rsidR="00492416">
        <w:t xml:space="preserve"> from 237 schools and community organisations </w:t>
      </w:r>
      <w:r w:rsidR="00617C8F">
        <w:t xml:space="preserve">nationwide throughout the U.K. </w:t>
      </w:r>
      <w:r w:rsidR="00492416">
        <w:t>accessed the</w:t>
      </w:r>
      <w:r w:rsidR="00617C8F">
        <w:t xml:space="preserve"> online breakfast club training</w:t>
      </w:r>
      <w:r>
        <w:t>.</w:t>
      </w:r>
    </w:p>
    <w:p w14:paraId="21854CD8" w14:textId="77777777" w:rsidR="00AB4ED8" w:rsidRDefault="00AB4ED8" w:rsidP="00FC3883"/>
    <w:p w14:paraId="01A4632D" w14:textId="03EB112A" w:rsidR="0014086D" w:rsidRDefault="00AB4ED8" w:rsidP="00FC3883">
      <w:r>
        <w:rPr>
          <w:noProof/>
          <w:lang w:eastAsia="en-GB"/>
        </w:rPr>
        <w:drawing>
          <wp:anchor distT="0" distB="0" distL="114300" distR="114300" simplePos="0" relativeHeight="251645952" behindDoc="0" locked="0" layoutInCell="1" allowOverlap="1" wp14:anchorId="62D80A36" wp14:editId="6BFE3433">
            <wp:simplePos x="0" y="0"/>
            <wp:positionH relativeFrom="margin">
              <wp:align>left</wp:align>
            </wp:positionH>
            <wp:positionV relativeFrom="paragraph">
              <wp:posOffset>52705</wp:posOffset>
            </wp:positionV>
            <wp:extent cx="3886200" cy="4726964"/>
            <wp:effectExtent l="38100" t="38100" r="38100" b="3556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57002" t="16552" r="8431" b="8670"/>
                    <a:stretch/>
                  </pic:blipFill>
                  <pic:spPr bwMode="auto">
                    <a:xfrm>
                      <a:off x="0" y="0"/>
                      <a:ext cx="3886200" cy="4726964"/>
                    </a:xfrm>
                    <a:prstGeom prst="rect">
                      <a:avLst/>
                    </a:prstGeom>
                    <a:ln w="28575">
                      <a:solidFill>
                        <a:srgbClr val="0070C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7D78DC" w14:textId="761B523E" w:rsidR="00492416" w:rsidRDefault="00492416" w:rsidP="00FC3883"/>
    <w:p w14:paraId="5A925CA6" w14:textId="77777777" w:rsidR="00492416" w:rsidRDefault="00492416" w:rsidP="00FC3883"/>
    <w:p w14:paraId="3BF931A5" w14:textId="77777777" w:rsidR="00492416" w:rsidRDefault="00492416" w:rsidP="00FC3883"/>
    <w:p w14:paraId="61F2674C" w14:textId="77777777" w:rsidR="00492416" w:rsidRDefault="00492416" w:rsidP="00FC3883"/>
    <w:p w14:paraId="2B71BF14" w14:textId="77777777" w:rsidR="00492416" w:rsidRDefault="00492416" w:rsidP="00FC3883"/>
    <w:p w14:paraId="45BC2E65" w14:textId="77777777" w:rsidR="00492416" w:rsidRDefault="00492416" w:rsidP="00FC3883"/>
    <w:p w14:paraId="5F4CA125" w14:textId="77777777" w:rsidR="00492416" w:rsidRDefault="00492416" w:rsidP="00FC3883"/>
    <w:p w14:paraId="19CEFB16" w14:textId="77777777" w:rsidR="00492416" w:rsidRDefault="00492416" w:rsidP="00FC3883"/>
    <w:p w14:paraId="34832B06" w14:textId="77777777" w:rsidR="00492416" w:rsidRDefault="00492416" w:rsidP="00FC3883"/>
    <w:p w14:paraId="27164937" w14:textId="77777777" w:rsidR="00492416" w:rsidRDefault="00492416" w:rsidP="00FC3883"/>
    <w:p w14:paraId="1D039A20" w14:textId="77777777" w:rsidR="00492416" w:rsidRDefault="00492416" w:rsidP="00FC3883"/>
    <w:p w14:paraId="2E3C7A9E" w14:textId="77777777" w:rsidR="00492416" w:rsidRDefault="00492416" w:rsidP="00FC3883"/>
    <w:p w14:paraId="6138D3B1" w14:textId="77777777" w:rsidR="00492416" w:rsidRDefault="00492416" w:rsidP="00FC3883"/>
    <w:p w14:paraId="5C1E1467" w14:textId="77777777" w:rsidR="00492416" w:rsidRDefault="00492416" w:rsidP="00FC3883"/>
    <w:p w14:paraId="5D931276" w14:textId="5C0002BC" w:rsidR="006F0436" w:rsidRPr="00684D41" w:rsidRDefault="006F0436" w:rsidP="006F0436">
      <w:pPr>
        <w:pStyle w:val="Caption"/>
        <w:rPr>
          <w:b/>
          <w:i w:val="0"/>
          <w:color w:val="auto"/>
          <w:sz w:val="20"/>
          <w:szCs w:val="20"/>
        </w:rPr>
      </w:pPr>
      <w:r w:rsidRPr="00684D41">
        <w:rPr>
          <w:b/>
          <w:i w:val="0"/>
          <w:color w:val="auto"/>
          <w:sz w:val="20"/>
          <w:szCs w:val="20"/>
        </w:rPr>
        <w:t>Figure 1: G</w:t>
      </w:r>
      <w:r w:rsidR="00684D41" w:rsidRPr="00684D41">
        <w:rPr>
          <w:b/>
          <w:i w:val="0"/>
          <w:color w:val="auto"/>
          <w:sz w:val="20"/>
          <w:szCs w:val="20"/>
        </w:rPr>
        <w:t>eographical s</w:t>
      </w:r>
      <w:r w:rsidRPr="00684D41">
        <w:rPr>
          <w:b/>
          <w:i w:val="0"/>
          <w:color w:val="auto"/>
          <w:sz w:val="20"/>
          <w:szCs w:val="20"/>
        </w:rPr>
        <w:t xml:space="preserve">pread </w:t>
      </w:r>
      <w:r w:rsidR="00684D41" w:rsidRPr="00684D41">
        <w:rPr>
          <w:b/>
          <w:i w:val="0"/>
          <w:color w:val="auto"/>
          <w:sz w:val="20"/>
          <w:szCs w:val="20"/>
        </w:rPr>
        <w:t>of o</w:t>
      </w:r>
      <w:r w:rsidRPr="00684D41">
        <w:rPr>
          <w:b/>
          <w:i w:val="0"/>
          <w:color w:val="auto"/>
          <w:sz w:val="20"/>
          <w:szCs w:val="20"/>
        </w:rPr>
        <w:t xml:space="preserve">rganisations </w:t>
      </w:r>
      <w:r w:rsidR="00684D41" w:rsidRPr="00684D41">
        <w:rPr>
          <w:b/>
          <w:i w:val="0"/>
          <w:color w:val="auto"/>
          <w:sz w:val="20"/>
          <w:szCs w:val="20"/>
        </w:rPr>
        <w:t>that participated in o</w:t>
      </w:r>
      <w:r w:rsidRPr="00684D41">
        <w:rPr>
          <w:b/>
          <w:i w:val="0"/>
          <w:color w:val="auto"/>
          <w:sz w:val="20"/>
          <w:szCs w:val="20"/>
        </w:rPr>
        <w:t>nline</w:t>
      </w:r>
      <w:r w:rsidR="00684D41" w:rsidRPr="00684D41">
        <w:rPr>
          <w:b/>
          <w:i w:val="0"/>
          <w:color w:val="auto"/>
          <w:sz w:val="20"/>
          <w:szCs w:val="20"/>
        </w:rPr>
        <w:t xml:space="preserve"> breakfast club t</w:t>
      </w:r>
      <w:r w:rsidRPr="00684D41">
        <w:rPr>
          <w:b/>
          <w:i w:val="0"/>
          <w:color w:val="auto"/>
          <w:sz w:val="20"/>
          <w:szCs w:val="20"/>
        </w:rPr>
        <w:t>raining</w:t>
      </w:r>
    </w:p>
    <w:p w14:paraId="556C8766" w14:textId="2B86630F" w:rsidR="00492416" w:rsidRPr="00256CB1" w:rsidRDefault="00492416" w:rsidP="002F2285">
      <w:pPr>
        <w:pStyle w:val="Caption"/>
        <w:rPr>
          <w:b/>
          <w:i w:val="0"/>
          <w:color w:val="auto"/>
        </w:rPr>
      </w:pPr>
    </w:p>
    <w:p w14:paraId="10004AE0" w14:textId="77777777" w:rsidR="00FD1092" w:rsidRDefault="00FD1092" w:rsidP="00FD1092"/>
    <w:p w14:paraId="3F9343C6" w14:textId="5D2C0CFC" w:rsidR="00035045" w:rsidRPr="00FC3883" w:rsidRDefault="001A7DA4" w:rsidP="00FD1092">
      <w:pPr>
        <w:pStyle w:val="Heading2"/>
        <w:spacing w:line="360" w:lineRule="auto"/>
      </w:pPr>
      <w:bookmarkStart w:id="5" w:name="_Toc489281658"/>
      <w:r>
        <w:lastRenderedPageBreak/>
        <w:t>Organisation</w:t>
      </w:r>
      <w:r w:rsidR="00B133C1">
        <w:t xml:space="preserve">al Applications, </w:t>
      </w:r>
      <w:proofErr w:type="gramStart"/>
      <w:r w:rsidR="00B133C1">
        <w:t>Access</w:t>
      </w:r>
      <w:proofErr w:type="gramEnd"/>
      <w:r w:rsidR="00B133C1">
        <w:t xml:space="preserve"> and Completions</w:t>
      </w:r>
      <w:bookmarkEnd w:id="5"/>
    </w:p>
    <w:p w14:paraId="68716EBF" w14:textId="63F3E365" w:rsidR="00C80322" w:rsidRDefault="00FC3883" w:rsidP="00AB4ED8">
      <w:r>
        <w:t>Overall</w:t>
      </w:r>
      <w:r w:rsidR="009668BA">
        <w:t xml:space="preserve">, </w:t>
      </w:r>
      <w:r w:rsidR="000456B3">
        <w:t>during 2016/ 2017</w:t>
      </w:r>
      <w:r w:rsidR="00044D12">
        <w:t xml:space="preserve">, </w:t>
      </w:r>
      <w:r w:rsidR="009668BA">
        <w:t>311</w:t>
      </w:r>
      <w:r w:rsidR="00B133C1">
        <w:t xml:space="preserve"> organisations applied for the training</w:t>
      </w:r>
      <w:r w:rsidR="001A7DA4">
        <w:t xml:space="preserve">, of which </w:t>
      </w:r>
      <w:r w:rsidR="009668BA">
        <w:t>23</w:t>
      </w:r>
      <w:r w:rsidR="009668BA" w:rsidRPr="009668BA">
        <w:t>7</w:t>
      </w:r>
      <w:r w:rsidR="008830CA">
        <w:t xml:space="preserve"> (76</w:t>
      </w:r>
      <w:r w:rsidR="00AA39B6">
        <w:t xml:space="preserve">%) </w:t>
      </w:r>
      <w:r w:rsidR="001A7DA4">
        <w:t>organisations accessed the training</w:t>
      </w:r>
      <w:r w:rsidR="008830CA">
        <w:t>, and 227 (73%) completed the training in full</w:t>
      </w:r>
      <w:r w:rsidR="001A7DA4">
        <w:t>. The number of organisations accessing the</w:t>
      </w:r>
      <w:r w:rsidR="009668BA">
        <w:t xml:space="preserve"> training each week ranged from </w:t>
      </w:r>
      <w:r w:rsidR="00121F34">
        <w:t>two</w:t>
      </w:r>
      <w:r w:rsidR="009668BA">
        <w:t xml:space="preserve"> to 27</w:t>
      </w:r>
      <w:r w:rsidR="001A7DA4">
        <w:t>, and the average weekly number of organisat</w:t>
      </w:r>
      <w:r w:rsidR="009668BA">
        <w:t>ions accessing the training was 10.</w:t>
      </w:r>
      <w:r w:rsidR="00131694">
        <w:t xml:space="preserve"> </w:t>
      </w:r>
      <w:r w:rsidR="001A7DA4">
        <w:t xml:space="preserve">Of </w:t>
      </w:r>
      <w:r w:rsidR="00AA39B6">
        <w:t>the 23</w:t>
      </w:r>
      <w:r w:rsidR="009668BA">
        <w:t>7</w:t>
      </w:r>
      <w:r w:rsidR="001A7DA4">
        <w:t xml:space="preserve"> of organisations that accessed the training, </w:t>
      </w:r>
      <w:r w:rsidR="00121F34">
        <w:t>227</w:t>
      </w:r>
      <w:r w:rsidR="00AA39B6">
        <w:t xml:space="preserve"> (96%)</w:t>
      </w:r>
      <w:r w:rsidR="00121F34">
        <w:t xml:space="preserve"> </w:t>
      </w:r>
      <w:r w:rsidR="006E0943">
        <w:t>complete</w:t>
      </w:r>
      <w:r w:rsidR="008830CA">
        <w:t>d</w:t>
      </w:r>
      <w:r w:rsidR="006E0943">
        <w:t xml:space="preserve"> the training in full, and 10 (4%) partially completed the training. </w:t>
      </w:r>
    </w:p>
    <w:p w14:paraId="62B28447" w14:textId="44E331B0" w:rsidR="00044D12" w:rsidRDefault="00BF4D47" w:rsidP="00A674E5">
      <w:r>
        <w:t xml:space="preserve">The number of organisations completing the training each week ranged from zero to 21, and the average weekly number of organisations completing the training was six. </w:t>
      </w:r>
      <w:r w:rsidR="007B4D20">
        <w:t xml:space="preserve">In addition, </w:t>
      </w:r>
      <w:r w:rsidR="000F1A4F">
        <w:t xml:space="preserve">as Figure 2 shows </w:t>
      </w:r>
      <w:r w:rsidR="007B4D20">
        <w:t>t</w:t>
      </w:r>
      <w:r w:rsidR="00203998">
        <w:t xml:space="preserve">he number of organisations </w:t>
      </w:r>
      <w:r>
        <w:t>completing</w:t>
      </w:r>
      <w:r w:rsidR="00203998">
        <w:t xml:space="preserve"> the training</w:t>
      </w:r>
      <w:r>
        <w:t xml:space="preserve"> each week</w:t>
      </w:r>
      <w:r w:rsidR="008830CA">
        <w:t xml:space="preserve"> substantially </w:t>
      </w:r>
      <w:r w:rsidR="00203998">
        <w:t xml:space="preserve">decreased </w:t>
      </w:r>
      <w:r w:rsidR="00AA39B6">
        <w:t>during and immediately following</w:t>
      </w:r>
      <w:r w:rsidR="00203998">
        <w:t xml:space="preserve"> school holiday periods</w:t>
      </w:r>
      <w:r w:rsidR="000F1A4F">
        <w:t>.</w:t>
      </w:r>
      <w:r w:rsidR="00203998">
        <w:t xml:space="preserve"> </w:t>
      </w:r>
    </w:p>
    <w:p w14:paraId="4C3957DB" w14:textId="77777777" w:rsidR="00AB4ED8" w:rsidRDefault="00AB4ED8" w:rsidP="00A674E5"/>
    <w:p w14:paraId="070E7A6A" w14:textId="77777777" w:rsidR="0099737D" w:rsidRDefault="00AA39B6" w:rsidP="0099737D">
      <w:pPr>
        <w:keepNext/>
      </w:pPr>
      <w:r>
        <w:rPr>
          <w:noProof/>
          <w:lang w:eastAsia="en-GB"/>
        </w:rPr>
        <w:drawing>
          <wp:inline distT="0" distB="0" distL="0" distR="0" wp14:anchorId="35921E0C" wp14:editId="13874D06">
            <wp:extent cx="5133975" cy="28479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038FB3" w14:textId="56094361" w:rsidR="006F0436" w:rsidRPr="00C46715" w:rsidRDefault="006F0436" w:rsidP="00C46715">
      <w:pPr>
        <w:rPr>
          <w:b/>
          <w:sz w:val="20"/>
        </w:rPr>
      </w:pPr>
      <w:r w:rsidRPr="00C46715">
        <w:rPr>
          <w:b/>
          <w:sz w:val="20"/>
        </w:rPr>
        <w:t xml:space="preserve">Figure 2: </w:t>
      </w:r>
      <w:r w:rsidR="00800DC7" w:rsidRPr="00C46715">
        <w:rPr>
          <w:b/>
          <w:sz w:val="20"/>
        </w:rPr>
        <w:t>Weekly number of organisations that completed o</w:t>
      </w:r>
      <w:r w:rsidRPr="00C46715">
        <w:rPr>
          <w:b/>
          <w:sz w:val="20"/>
        </w:rPr>
        <w:t xml:space="preserve">nline </w:t>
      </w:r>
      <w:r w:rsidR="00800DC7" w:rsidRPr="00C46715">
        <w:rPr>
          <w:b/>
          <w:sz w:val="20"/>
        </w:rPr>
        <w:t>breakfast c</w:t>
      </w:r>
      <w:r w:rsidRPr="00C46715">
        <w:rPr>
          <w:b/>
          <w:sz w:val="20"/>
        </w:rPr>
        <w:t xml:space="preserve">lub </w:t>
      </w:r>
      <w:r w:rsidR="00800DC7" w:rsidRPr="00C46715">
        <w:rPr>
          <w:b/>
          <w:sz w:val="20"/>
        </w:rPr>
        <w:t>t</w:t>
      </w:r>
      <w:r w:rsidRPr="00C46715">
        <w:rPr>
          <w:b/>
          <w:sz w:val="20"/>
        </w:rPr>
        <w:t>raining</w:t>
      </w:r>
    </w:p>
    <w:p w14:paraId="6DACB691" w14:textId="77777777" w:rsidR="006F0436" w:rsidRPr="006F0436" w:rsidRDefault="006F0436" w:rsidP="006F0436"/>
    <w:p w14:paraId="2E20C0DD" w14:textId="13EAFA5A" w:rsidR="0096361C" w:rsidRPr="00FD1092" w:rsidRDefault="00BD5988" w:rsidP="00FD1092">
      <w:pPr>
        <w:pStyle w:val="Heading2"/>
        <w:spacing w:line="360" w:lineRule="auto"/>
        <w:rPr>
          <w:sz w:val="20"/>
        </w:rPr>
      </w:pPr>
      <w:bookmarkStart w:id="6" w:name="_Toc489281659"/>
      <w:r>
        <w:t>Learner</w:t>
      </w:r>
      <w:r w:rsidR="00B133C1">
        <w:t xml:space="preserve"> Access and Completions</w:t>
      </w:r>
      <w:bookmarkEnd w:id="6"/>
    </w:p>
    <w:p w14:paraId="3993997B" w14:textId="77777777" w:rsidR="00156202" w:rsidRDefault="00BF5808" w:rsidP="00A674E5">
      <w:r>
        <w:t>Overall, 337</w:t>
      </w:r>
      <w:r w:rsidR="002B7FC3">
        <w:t xml:space="preserve"> learners accessed the online training</w:t>
      </w:r>
      <w:r w:rsidR="007B4D20">
        <w:t>, for the 2016/ 2017 period</w:t>
      </w:r>
      <w:r w:rsidR="002B7FC3">
        <w:t xml:space="preserve">. </w:t>
      </w:r>
      <w:r w:rsidR="00BD5988">
        <w:t>The number of learners accessing the</w:t>
      </w:r>
      <w:r w:rsidR="00BB3C9B">
        <w:t xml:space="preserve"> training each week ranged from two to 29</w:t>
      </w:r>
      <w:r w:rsidR="00BD5988">
        <w:t xml:space="preserve">, and the average weekly number of learners accessing the training was </w:t>
      </w:r>
      <w:r w:rsidR="00BB3C9B" w:rsidRPr="00BB3C9B">
        <w:t>12</w:t>
      </w:r>
      <w:r w:rsidR="00015516">
        <w:t>.</w:t>
      </w:r>
      <w:r w:rsidR="00203998">
        <w:t xml:space="preserve"> </w:t>
      </w:r>
    </w:p>
    <w:p w14:paraId="6B2090B7" w14:textId="41E94208" w:rsidR="00C80322" w:rsidRDefault="00203998" w:rsidP="00AB4ED8">
      <w:r>
        <w:t xml:space="preserve">Of the </w:t>
      </w:r>
      <w:r w:rsidR="00BB3C9B" w:rsidRPr="00BB3C9B">
        <w:t>337</w:t>
      </w:r>
      <w:r>
        <w:t xml:space="preserve"> learn</w:t>
      </w:r>
      <w:r w:rsidR="00BB3C9B">
        <w:t>ers that accessed the training, 322 (96%)</w:t>
      </w:r>
      <w:r>
        <w:t xml:space="preserve"> went on to complete the training in full</w:t>
      </w:r>
      <w:r w:rsidR="00EF6C29">
        <w:t>, and 15</w:t>
      </w:r>
      <w:r w:rsidR="00BB3C9B">
        <w:t xml:space="preserve"> learners (4%) partially completed the training</w:t>
      </w:r>
      <w:r>
        <w:t xml:space="preserve">. </w:t>
      </w:r>
    </w:p>
    <w:p w14:paraId="5B5CB14B" w14:textId="6074C8BE" w:rsidR="007B4D20" w:rsidRDefault="00015516" w:rsidP="00A674E5">
      <w:r>
        <w:t xml:space="preserve">The number of learners completing the training each week ranged from one to 21, and the average weekly number of learners completing the training was </w:t>
      </w:r>
      <w:r w:rsidRPr="00BB3C9B">
        <w:t>nine.</w:t>
      </w:r>
      <w:r>
        <w:t xml:space="preserve"> </w:t>
      </w:r>
      <w:r w:rsidR="007B4D20">
        <w:t xml:space="preserve">In </w:t>
      </w:r>
      <w:r w:rsidR="007B4D20">
        <w:lastRenderedPageBreak/>
        <w:t xml:space="preserve">addition, </w:t>
      </w:r>
      <w:r w:rsidR="00B4548B">
        <w:t>as Figure 3 shows</w:t>
      </w:r>
      <w:r w:rsidR="00EC7E24">
        <w:t xml:space="preserve"> </w:t>
      </w:r>
      <w:r w:rsidR="007B4D20">
        <w:t>t</w:t>
      </w:r>
      <w:r w:rsidR="00156202">
        <w:t xml:space="preserve">he number of learners </w:t>
      </w:r>
      <w:r>
        <w:t>completing</w:t>
      </w:r>
      <w:r w:rsidR="00156202">
        <w:t xml:space="preserve"> the training</w:t>
      </w:r>
      <w:r>
        <w:t xml:space="preserve"> each week</w:t>
      </w:r>
      <w:r w:rsidR="00156202">
        <w:t xml:space="preserve"> also decreased substantially </w:t>
      </w:r>
      <w:r w:rsidR="001637B5">
        <w:t>during and immediately after</w:t>
      </w:r>
      <w:r w:rsidR="00156202">
        <w:t xml:space="preserve"> school holiday periods</w:t>
      </w:r>
      <w:r w:rsidR="00EC7E24">
        <w:t>.</w:t>
      </w:r>
    </w:p>
    <w:p w14:paraId="3DED3ABE" w14:textId="77777777" w:rsidR="00AB4ED8" w:rsidRDefault="00AB4ED8" w:rsidP="00A674E5"/>
    <w:p w14:paraId="1A474F4D" w14:textId="09C4540C" w:rsidR="00256CB1" w:rsidRDefault="00D328BC" w:rsidP="00C813F5">
      <w:r>
        <w:rPr>
          <w:noProof/>
          <w:lang w:eastAsia="en-GB"/>
        </w:rPr>
        <w:drawing>
          <wp:inline distT="0" distB="0" distL="0" distR="0" wp14:anchorId="72678064" wp14:editId="1790C90A">
            <wp:extent cx="5029200" cy="275272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D91152" w14:textId="2C455DDA" w:rsidR="006F0436" w:rsidRPr="006F0436" w:rsidRDefault="003F1BE2" w:rsidP="00C813F5">
      <w:pPr>
        <w:rPr>
          <w:b/>
          <w:sz w:val="20"/>
        </w:rPr>
      </w:pPr>
      <w:r>
        <w:rPr>
          <w:b/>
          <w:sz w:val="20"/>
        </w:rPr>
        <w:t>Figure 3: Weekly number of learners who completed o</w:t>
      </w:r>
      <w:r w:rsidR="006F0436">
        <w:rPr>
          <w:b/>
          <w:sz w:val="20"/>
        </w:rPr>
        <w:t>nline</w:t>
      </w:r>
      <w:r>
        <w:rPr>
          <w:b/>
          <w:sz w:val="20"/>
        </w:rPr>
        <w:t xml:space="preserve"> breakfast c</w:t>
      </w:r>
      <w:r w:rsidR="006F0436">
        <w:rPr>
          <w:b/>
          <w:sz w:val="20"/>
        </w:rPr>
        <w:t>lub</w:t>
      </w:r>
      <w:r>
        <w:rPr>
          <w:b/>
          <w:sz w:val="20"/>
        </w:rPr>
        <w:t xml:space="preserve"> t</w:t>
      </w:r>
      <w:r w:rsidR="006F0436">
        <w:rPr>
          <w:b/>
          <w:sz w:val="20"/>
        </w:rPr>
        <w:t>raining</w:t>
      </w:r>
    </w:p>
    <w:p w14:paraId="1B2DEB01" w14:textId="77777777" w:rsidR="006F0436" w:rsidRDefault="006F0436" w:rsidP="00C813F5"/>
    <w:p w14:paraId="43996E17" w14:textId="2D15F549" w:rsidR="00C813F5" w:rsidRPr="00FD1092" w:rsidRDefault="00C813F5" w:rsidP="00C813F5">
      <w:pPr>
        <w:rPr>
          <w:b/>
          <w:sz w:val="22"/>
        </w:rPr>
      </w:pPr>
      <w:r>
        <w:t>From the commencement of the online training</w:t>
      </w:r>
      <w:r w:rsidR="007B4D20">
        <w:t xml:space="preserve"> in October 2016</w:t>
      </w:r>
      <w:r>
        <w:t xml:space="preserve"> until 22</w:t>
      </w:r>
      <w:r w:rsidRPr="002564BC">
        <w:rPr>
          <w:vertAlign w:val="superscript"/>
        </w:rPr>
        <w:t>nd</w:t>
      </w:r>
      <w:r>
        <w:t xml:space="preserve"> May 2017, multiple learners from individual organisations were authorised to access</w:t>
      </w:r>
      <w:r w:rsidR="007B4D20">
        <w:t xml:space="preserve"> and complete</w:t>
      </w:r>
      <w:r>
        <w:t xml:space="preserve"> the training. However, due to the number of learners accessing the training exceeding agreed targets, organisations welcomed to the training </w:t>
      </w:r>
      <w:r w:rsidR="007B4D20">
        <w:t>after</w:t>
      </w:r>
      <w:r>
        <w:t xml:space="preserve"> 22</w:t>
      </w:r>
      <w:r w:rsidRPr="002564BC">
        <w:rPr>
          <w:vertAlign w:val="superscript"/>
        </w:rPr>
        <w:t>nd</w:t>
      </w:r>
      <w:r>
        <w:t xml:space="preserve"> May 2017 were restricted to one learner per individual organisation.</w:t>
      </w:r>
    </w:p>
    <w:p w14:paraId="702132AF" w14:textId="77777777" w:rsidR="00AD028E" w:rsidRDefault="00AD028E" w:rsidP="00DE4EE1">
      <w:r>
        <w:t xml:space="preserve">Overall, </w:t>
      </w:r>
      <w:r w:rsidR="00C813F5">
        <w:t>183 (</w:t>
      </w:r>
      <w:r>
        <w:t xml:space="preserve">80.6%), of the 227 organisations that completed the online training, had one learner complete the training. For the remaining organisations, 24 organisations (10.6%) had two learners complete the training; 12 organisations (5.3%) had three learners complete; three organisations (1.3%) had five learners complete; and two organisations (0.9%) had seven learners complete. The remaining three organisations had four, eight and 14 learners respectively complete the training.      </w:t>
      </w:r>
    </w:p>
    <w:p w14:paraId="44A2449B" w14:textId="77777777" w:rsidR="00DE4EE1" w:rsidRDefault="00DE4EE1" w:rsidP="00DE4EE1">
      <w:pPr>
        <w:rPr>
          <w:noProof/>
          <w:lang w:eastAsia="en-GB"/>
        </w:rPr>
      </w:pPr>
    </w:p>
    <w:p w14:paraId="7BE2F8D3" w14:textId="77777777" w:rsidR="006F0436" w:rsidRDefault="006F0436" w:rsidP="00DE4EE1">
      <w:pPr>
        <w:rPr>
          <w:noProof/>
          <w:lang w:eastAsia="en-GB"/>
        </w:rPr>
      </w:pPr>
    </w:p>
    <w:p w14:paraId="1040B83A" w14:textId="77777777" w:rsidR="00DE4EE1" w:rsidRDefault="00DE4EE1" w:rsidP="00DE4EE1"/>
    <w:p w14:paraId="1DE83009" w14:textId="77777777" w:rsidR="00DE4EE1" w:rsidRDefault="00DE4EE1" w:rsidP="00DE4EE1"/>
    <w:p w14:paraId="6F878E20" w14:textId="77777777" w:rsidR="0096361C" w:rsidRPr="0096361C" w:rsidRDefault="000228D2" w:rsidP="00DE4EE1">
      <w:pPr>
        <w:pStyle w:val="Heading1"/>
        <w:spacing w:line="360" w:lineRule="auto"/>
      </w:pPr>
      <w:bookmarkStart w:id="7" w:name="_Toc489281660"/>
      <w:r>
        <w:lastRenderedPageBreak/>
        <w:t>Evaluation of Learner Feedback</w:t>
      </w:r>
      <w:r w:rsidR="005D70C2">
        <w:t xml:space="preserve"> for Online Breakfast Club Training</w:t>
      </w:r>
      <w:r w:rsidR="001A6E6B">
        <w:t xml:space="preserve"> 2016/ 2017</w:t>
      </w:r>
      <w:bookmarkEnd w:id="7"/>
      <w:r w:rsidR="005D70C2">
        <w:t xml:space="preserve"> </w:t>
      </w:r>
    </w:p>
    <w:p w14:paraId="3E645F0E" w14:textId="77777777" w:rsidR="00BA445F" w:rsidRDefault="000228D2" w:rsidP="00133A7F">
      <w:r>
        <w:t xml:space="preserve">This section of the report provides an evaluation of learner feedback, </w:t>
      </w:r>
      <w:r w:rsidR="0083154B">
        <w:t xml:space="preserve">which was </w:t>
      </w:r>
      <w:r>
        <w:t xml:space="preserve">gathered during the period October 2016 to July 2017. </w:t>
      </w:r>
      <w:r w:rsidR="00015516">
        <w:t xml:space="preserve">Following completion of the training learners were invited to take part in an online feedback questionnaire. </w:t>
      </w:r>
      <w:r w:rsidR="007B4D20">
        <w:t>O</w:t>
      </w:r>
      <w:r w:rsidR="00A7308B">
        <w:t>f the 322</w:t>
      </w:r>
      <w:r w:rsidR="00F97D8C" w:rsidRPr="00B66140">
        <w:t xml:space="preserve"> individual learners who </w:t>
      </w:r>
      <w:r w:rsidR="00F13493">
        <w:t>c</w:t>
      </w:r>
      <w:r w:rsidR="00D87D4C">
        <w:t xml:space="preserve">ompleted the online </w:t>
      </w:r>
      <w:r w:rsidR="006F56AF">
        <w:t xml:space="preserve">breakfast club </w:t>
      </w:r>
      <w:r w:rsidR="00D87D4C">
        <w:t>training, 76</w:t>
      </w:r>
      <w:r w:rsidR="00D6332D">
        <w:t xml:space="preserve"> (24%)</w:t>
      </w:r>
      <w:r w:rsidR="00F97D8C" w:rsidRPr="00B66140">
        <w:t xml:space="preserve"> learners provided feedbac</w:t>
      </w:r>
      <w:r w:rsidR="007B4D20">
        <w:t>k via the</w:t>
      </w:r>
      <w:r w:rsidR="003E16CC">
        <w:t xml:space="preserve"> online questionnaire. </w:t>
      </w:r>
    </w:p>
    <w:p w14:paraId="2B9F78A0" w14:textId="77777777" w:rsidR="001613F4" w:rsidRDefault="000228D2" w:rsidP="001A6E6B">
      <w:pPr>
        <w:pStyle w:val="Heading2"/>
        <w:spacing w:line="360" w:lineRule="auto"/>
      </w:pPr>
      <w:bookmarkStart w:id="8" w:name="_Toc489281661"/>
      <w:r w:rsidRPr="00197A53">
        <w:rPr>
          <w:szCs w:val="24"/>
        </w:rPr>
        <w:t>J</w:t>
      </w:r>
      <w:r w:rsidR="004D39BC">
        <w:t>ob Roles of L</w:t>
      </w:r>
      <w:r w:rsidR="001613F4" w:rsidRPr="00B66140">
        <w:t>earners who</w:t>
      </w:r>
      <w:r w:rsidR="004916CA">
        <w:t xml:space="preserve"> </w:t>
      </w:r>
      <w:r w:rsidR="004D39BC">
        <w:t>Provided F</w:t>
      </w:r>
      <w:r w:rsidR="001613F4" w:rsidRPr="00B66140">
        <w:t>eedback</w:t>
      </w:r>
      <w:bookmarkEnd w:id="8"/>
    </w:p>
    <w:p w14:paraId="0274F0F0" w14:textId="7B460C5B" w:rsidR="00FD1092" w:rsidRDefault="00197A53" w:rsidP="00A674E5">
      <w:r>
        <w:t>Overall, results from</w:t>
      </w:r>
      <w:r w:rsidRPr="00B66140">
        <w:t xml:space="preserve"> the </w:t>
      </w:r>
      <w:r w:rsidR="0083154B">
        <w:t xml:space="preserve">learner </w:t>
      </w:r>
      <w:r>
        <w:t xml:space="preserve">feedback </w:t>
      </w:r>
      <w:r w:rsidRPr="00B66140">
        <w:t>questionnaire show</w:t>
      </w:r>
      <w:r>
        <w:t>ed</w:t>
      </w:r>
      <w:r w:rsidRPr="00B66140">
        <w:t xml:space="preserve"> the </w:t>
      </w:r>
      <w:r w:rsidR="006F56AF">
        <w:t xml:space="preserve">online </w:t>
      </w:r>
      <w:r w:rsidRPr="00B66140">
        <w:t xml:space="preserve">training </w:t>
      </w:r>
      <w:r w:rsidR="0083154B">
        <w:t>was</w:t>
      </w:r>
      <w:r w:rsidRPr="00B66140">
        <w:t xml:space="preserve"> utilised by staff undertaking </w:t>
      </w:r>
      <w:proofErr w:type="gramStart"/>
      <w:r w:rsidRPr="00B66140">
        <w:t>various different</w:t>
      </w:r>
      <w:proofErr w:type="gramEnd"/>
      <w:r w:rsidRPr="00B66140">
        <w:t xml:space="preserve"> roles and responsibilities within sch</w:t>
      </w:r>
      <w:r w:rsidR="0083154B">
        <w:t>ool and community organisations</w:t>
      </w:r>
      <w:r>
        <w:t xml:space="preserve">. </w:t>
      </w:r>
      <w:r w:rsidR="00EC7E24">
        <w:t>Figure 4 shows that w</w:t>
      </w:r>
      <w:r w:rsidR="006E33E2" w:rsidRPr="006E33E2">
        <w:t xml:space="preserve">hilst </w:t>
      </w:r>
      <w:proofErr w:type="gramStart"/>
      <w:r w:rsidR="006E33E2" w:rsidRPr="006E33E2">
        <w:t>the majority of</w:t>
      </w:r>
      <w:proofErr w:type="gramEnd"/>
      <w:r w:rsidR="006E33E2" w:rsidRPr="006E33E2">
        <w:t xml:space="preserve"> learners were in pastoral and educational support roles, </w:t>
      </w:r>
      <w:r w:rsidR="00981DBC" w:rsidRPr="006E33E2">
        <w:t>those in senior leadership positions, class teachers and administrators also completed the training</w:t>
      </w:r>
      <w:r w:rsidR="00EC7E24">
        <w:t>.</w:t>
      </w:r>
    </w:p>
    <w:p w14:paraId="1FE3521E" w14:textId="5B4BD737" w:rsidR="009352CA" w:rsidRPr="00BC2397" w:rsidRDefault="006E33E2" w:rsidP="00A674E5">
      <w:r>
        <w:t xml:space="preserve"> </w:t>
      </w:r>
    </w:p>
    <w:p w14:paraId="622136DC" w14:textId="5226B9F1" w:rsidR="00FD1092" w:rsidRDefault="002B3C9F" w:rsidP="00A674E5">
      <w:r w:rsidRPr="002B3C9F">
        <w:rPr>
          <w:b/>
          <w:noProof/>
          <w:lang w:eastAsia="en-GB"/>
        </w:rPr>
        <w:drawing>
          <wp:inline distT="0" distB="0" distL="0" distR="0" wp14:anchorId="56E1F176" wp14:editId="52DA64F1">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B835D5" w14:textId="17F1A212" w:rsidR="00633E93" w:rsidRDefault="006F0436" w:rsidP="00A674E5">
      <w:pPr>
        <w:rPr>
          <w:b/>
          <w:sz w:val="20"/>
        </w:rPr>
      </w:pPr>
      <w:r>
        <w:rPr>
          <w:b/>
          <w:sz w:val="20"/>
        </w:rPr>
        <w:t>Figure 4</w:t>
      </w:r>
      <w:r w:rsidR="003F1BE2">
        <w:rPr>
          <w:b/>
          <w:sz w:val="20"/>
        </w:rPr>
        <w:t>: Staff roles of l</w:t>
      </w:r>
      <w:r>
        <w:rPr>
          <w:b/>
          <w:sz w:val="20"/>
        </w:rPr>
        <w:t>earners who</w:t>
      </w:r>
      <w:r w:rsidR="003F1BE2">
        <w:rPr>
          <w:b/>
          <w:sz w:val="20"/>
        </w:rPr>
        <w:t xml:space="preserve"> provided f</w:t>
      </w:r>
      <w:r>
        <w:rPr>
          <w:b/>
          <w:sz w:val="20"/>
        </w:rPr>
        <w:t>ee</w:t>
      </w:r>
      <w:r w:rsidR="003F1BE2">
        <w:rPr>
          <w:b/>
          <w:sz w:val="20"/>
        </w:rPr>
        <w:t>dback following completion of online b</w:t>
      </w:r>
      <w:r>
        <w:rPr>
          <w:b/>
          <w:sz w:val="20"/>
        </w:rPr>
        <w:t>reakf</w:t>
      </w:r>
      <w:r w:rsidR="003F1BE2">
        <w:rPr>
          <w:b/>
          <w:sz w:val="20"/>
        </w:rPr>
        <w:t>ast club t</w:t>
      </w:r>
      <w:r>
        <w:rPr>
          <w:b/>
          <w:sz w:val="20"/>
        </w:rPr>
        <w:t>raining</w:t>
      </w:r>
    </w:p>
    <w:p w14:paraId="02F7DDDD" w14:textId="77777777" w:rsidR="006F0436" w:rsidRPr="006F0436" w:rsidRDefault="006F0436" w:rsidP="00A674E5">
      <w:pPr>
        <w:rPr>
          <w:b/>
          <w:sz w:val="20"/>
        </w:rPr>
      </w:pPr>
    </w:p>
    <w:p w14:paraId="40B43978" w14:textId="5B19B2F2" w:rsidR="006833EB" w:rsidRDefault="006F56AF" w:rsidP="00A674E5">
      <w:r>
        <w:t>In addition, l</w:t>
      </w:r>
      <w:r w:rsidR="00B90515">
        <w:t xml:space="preserve">earners were also asked whether they were involved in the day-to-day running of breakfast club provision within their job role. </w:t>
      </w:r>
      <w:r w:rsidR="00B4548B">
        <w:t xml:space="preserve">Figure 5 shows </w:t>
      </w:r>
      <w:r w:rsidR="00EC7E24">
        <w:t>that w</w:t>
      </w:r>
      <w:r w:rsidR="00B43074">
        <w:t>hilst</w:t>
      </w:r>
      <w:r w:rsidR="0083154B">
        <w:t xml:space="preserve"> a larger proportion of staff</w:t>
      </w:r>
      <w:r w:rsidR="00AF0720">
        <w:t xml:space="preserve"> were responsible for the day-to-day running of breakfast club, it was also completed by staff members </w:t>
      </w:r>
      <w:r>
        <w:t>beyond those who had</w:t>
      </w:r>
      <w:r w:rsidR="006833EB" w:rsidRPr="006E33E2">
        <w:t xml:space="preserve"> responsibility for the </w:t>
      </w:r>
      <w:r w:rsidR="0083154B" w:rsidRPr="006E33E2">
        <w:t>day-to-day</w:t>
      </w:r>
      <w:r w:rsidR="006833EB" w:rsidRPr="006E33E2">
        <w:t xml:space="preserve"> running of their breakfast club</w:t>
      </w:r>
      <w:r w:rsidR="00EC7E24">
        <w:t xml:space="preserve">. </w:t>
      </w:r>
      <w:proofErr w:type="gramStart"/>
      <w:r w:rsidR="00EC7E24">
        <w:t>T</w:t>
      </w:r>
      <w:r>
        <w:t>hus</w:t>
      </w:r>
      <w:proofErr w:type="gramEnd"/>
      <w:r>
        <w:t xml:space="preserve"> </w:t>
      </w:r>
      <w:r w:rsidR="00B43074">
        <w:t>d</w:t>
      </w:r>
      <w:r w:rsidR="00EC7E24">
        <w:t>emonstrating</w:t>
      </w:r>
      <w:r w:rsidR="006833EB" w:rsidRPr="006E33E2">
        <w:t xml:space="preserve"> the value of the </w:t>
      </w:r>
      <w:r w:rsidR="00B43074">
        <w:t xml:space="preserve">online </w:t>
      </w:r>
      <w:r w:rsidR="006833EB" w:rsidRPr="006E33E2">
        <w:t>training to the wider organisational community</w:t>
      </w:r>
      <w:r w:rsidR="00EC7E24">
        <w:t>.</w:t>
      </w:r>
    </w:p>
    <w:p w14:paraId="5D0D960C" w14:textId="77777777" w:rsidR="006833EB" w:rsidRPr="00082145" w:rsidRDefault="006833EB" w:rsidP="00FD1092">
      <w:r>
        <w:rPr>
          <w:noProof/>
          <w:lang w:eastAsia="en-GB"/>
        </w:rPr>
        <w:lastRenderedPageBreak/>
        <w:drawing>
          <wp:inline distT="0" distB="0" distL="0" distR="0" wp14:anchorId="559F9172" wp14:editId="659BB31B">
            <wp:extent cx="4410075" cy="2552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06BF7C" w14:textId="07DB3D4C" w:rsidR="00FD1092" w:rsidRPr="00FD1092" w:rsidRDefault="00FD1092" w:rsidP="00FD1092">
      <w:pPr>
        <w:rPr>
          <w:b/>
          <w:sz w:val="20"/>
        </w:rPr>
      </w:pPr>
      <w:r w:rsidRPr="00FD1092">
        <w:rPr>
          <w:b/>
          <w:sz w:val="20"/>
        </w:rPr>
        <w:t xml:space="preserve">Figure 5: </w:t>
      </w:r>
      <w:r w:rsidR="00684D41">
        <w:rPr>
          <w:b/>
          <w:sz w:val="20"/>
        </w:rPr>
        <w:t xml:space="preserve">Percentage of </w:t>
      </w:r>
      <w:r w:rsidR="003F1BE2">
        <w:rPr>
          <w:b/>
          <w:sz w:val="20"/>
        </w:rPr>
        <w:t>s</w:t>
      </w:r>
      <w:r w:rsidRPr="00FD1092">
        <w:rPr>
          <w:b/>
          <w:sz w:val="20"/>
        </w:rPr>
        <w:t>taff</w:t>
      </w:r>
      <w:r w:rsidR="003F1BE2">
        <w:rPr>
          <w:b/>
          <w:sz w:val="20"/>
        </w:rPr>
        <w:t xml:space="preserve"> (l</w:t>
      </w:r>
      <w:r w:rsidR="00684D41">
        <w:rPr>
          <w:b/>
          <w:sz w:val="20"/>
        </w:rPr>
        <w:t>earners)</w:t>
      </w:r>
      <w:r w:rsidR="003F1BE2">
        <w:rPr>
          <w:b/>
          <w:sz w:val="20"/>
        </w:rPr>
        <w:t xml:space="preserve"> involved in day-to-day running of breakfast c</w:t>
      </w:r>
      <w:r w:rsidRPr="00FD1092">
        <w:rPr>
          <w:b/>
          <w:sz w:val="20"/>
        </w:rPr>
        <w:t>lub</w:t>
      </w:r>
      <w:r w:rsidR="006F0436">
        <w:rPr>
          <w:b/>
          <w:sz w:val="20"/>
        </w:rPr>
        <w:t>s</w:t>
      </w:r>
    </w:p>
    <w:p w14:paraId="6D4221F3" w14:textId="77777777" w:rsidR="009352CA" w:rsidRPr="009352CA" w:rsidRDefault="009352CA" w:rsidP="009352CA"/>
    <w:p w14:paraId="1D1D4E15" w14:textId="77777777" w:rsidR="00DE40A1" w:rsidRDefault="005B74C2" w:rsidP="001A6E6B">
      <w:pPr>
        <w:pStyle w:val="Heading2"/>
        <w:spacing w:line="360" w:lineRule="auto"/>
      </w:pPr>
      <w:bookmarkStart w:id="9" w:name="_Toc489281662"/>
      <w:r>
        <w:t xml:space="preserve">Efficacy </w:t>
      </w:r>
      <w:r w:rsidR="004D39BC">
        <w:t>of the T</w:t>
      </w:r>
      <w:r w:rsidR="00B17CB8">
        <w:t>raining</w:t>
      </w:r>
      <w:bookmarkEnd w:id="9"/>
    </w:p>
    <w:p w14:paraId="08493733" w14:textId="3DF5F139" w:rsidR="00DD5981" w:rsidRDefault="006903AA" w:rsidP="00A674E5">
      <w:pPr>
        <w:rPr>
          <w:szCs w:val="24"/>
        </w:rPr>
      </w:pPr>
      <w:r>
        <w:rPr>
          <w:szCs w:val="24"/>
        </w:rPr>
        <w:t>Learners were asked how useful the</w:t>
      </w:r>
      <w:r w:rsidR="00AF15F6">
        <w:rPr>
          <w:szCs w:val="24"/>
        </w:rPr>
        <w:t>y found the</w:t>
      </w:r>
      <w:r>
        <w:rPr>
          <w:szCs w:val="24"/>
        </w:rPr>
        <w:t xml:space="preserve"> online breakfast club training</w:t>
      </w:r>
      <w:r w:rsidR="00EC7E24">
        <w:rPr>
          <w:szCs w:val="24"/>
        </w:rPr>
        <w:t xml:space="preserve"> programme. Figure 6 shows that </w:t>
      </w:r>
      <w:proofErr w:type="gramStart"/>
      <w:r w:rsidR="00EC7E24">
        <w:rPr>
          <w:szCs w:val="24"/>
        </w:rPr>
        <w:t>a</w:t>
      </w:r>
      <w:r w:rsidR="00B17CB8" w:rsidRPr="00B17CB8">
        <w:rPr>
          <w:szCs w:val="24"/>
        </w:rPr>
        <w:t>ll of</w:t>
      </w:r>
      <w:proofErr w:type="gramEnd"/>
      <w:r w:rsidR="00B17CB8" w:rsidRPr="00B17CB8">
        <w:rPr>
          <w:szCs w:val="24"/>
        </w:rPr>
        <w:t xml:space="preserve"> the learners who provided feedback </w:t>
      </w:r>
      <w:r w:rsidR="00B43074">
        <w:rPr>
          <w:szCs w:val="24"/>
        </w:rPr>
        <w:t xml:space="preserve">reported that they </w:t>
      </w:r>
      <w:r w:rsidR="00B17CB8" w:rsidRPr="00B17CB8">
        <w:rPr>
          <w:szCs w:val="24"/>
        </w:rPr>
        <w:t>found the training useful</w:t>
      </w:r>
      <w:r w:rsidR="00B17CB8">
        <w:rPr>
          <w:szCs w:val="24"/>
        </w:rPr>
        <w:t xml:space="preserve">, with </w:t>
      </w:r>
      <w:r w:rsidR="00AF15F6">
        <w:rPr>
          <w:szCs w:val="24"/>
        </w:rPr>
        <w:t>over two thirds</w:t>
      </w:r>
      <w:r w:rsidR="00B17CB8">
        <w:rPr>
          <w:szCs w:val="24"/>
        </w:rPr>
        <w:t xml:space="preserve"> of learners </w:t>
      </w:r>
      <w:r w:rsidR="00B43074">
        <w:rPr>
          <w:szCs w:val="24"/>
        </w:rPr>
        <w:t>reporting they found</w:t>
      </w:r>
      <w:r w:rsidR="00B17CB8">
        <w:rPr>
          <w:szCs w:val="24"/>
        </w:rPr>
        <w:t xml:space="preserve"> the training extremely useful</w:t>
      </w:r>
      <w:r w:rsidR="00FD1092">
        <w:rPr>
          <w:szCs w:val="24"/>
        </w:rPr>
        <w:t xml:space="preserve"> </w:t>
      </w:r>
    </w:p>
    <w:p w14:paraId="7BD76283" w14:textId="77777777" w:rsidR="00156202" w:rsidRPr="007E2D78" w:rsidRDefault="00B17CB8" w:rsidP="006F0436">
      <w:pPr>
        <w:rPr>
          <w:szCs w:val="24"/>
        </w:rPr>
      </w:pPr>
      <w:r>
        <w:rPr>
          <w:noProof/>
          <w:lang w:eastAsia="en-GB"/>
        </w:rPr>
        <w:drawing>
          <wp:inline distT="0" distB="0" distL="0" distR="0" wp14:anchorId="2132F3D8" wp14:editId="04C227E3">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EB2445" w14:textId="1E290EA9" w:rsidR="009352CA" w:rsidRPr="006F0436" w:rsidRDefault="006F0436" w:rsidP="00A674E5">
      <w:pPr>
        <w:rPr>
          <w:b/>
          <w:sz w:val="20"/>
        </w:rPr>
      </w:pPr>
      <w:r>
        <w:rPr>
          <w:b/>
          <w:sz w:val="20"/>
        </w:rPr>
        <w:t xml:space="preserve">Figure 6: </w:t>
      </w:r>
      <w:r w:rsidR="00684D41">
        <w:rPr>
          <w:b/>
          <w:bCs/>
          <w:sz w:val="20"/>
        </w:rPr>
        <w:t xml:space="preserve">Percentage </w:t>
      </w:r>
      <w:r w:rsidR="00F25172">
        <w:rPr>
          <w:b/>
          <w:bCs/>
          <w:sz w:val="20"/>
        </w:rPr>
        <w:t xml:space="preserve">of learners who reported that the online breakfast Club training was </w:t>
      </w:r>
      <w:r w:rsidR="00B43074">
        <w:rPr>
          <w:b/>
          <w:bCs/>
          <w:sz w:val="20"/>
        </w:rPr>
        <w:t>‘</w:t>
      </w:r>
      <w:r w:rsidR="00F25172">
        <w:rPr>
          <w:b/>
          <w:bCs/>
          <w:sz w:val="20"/>
        </w:rPr>
        <w:t>somewhat u</w:t>
      </w:r>
      <w:r w:rsidR="00684D41">
        <w:rPr>
          <w:b/>
          <w:bCs/>
          <w:sz w:val="20"/>
        </w:rPr>
        <w:t>seful</w:t>
      </w:r>
      <w:r w:rsidR="00B43074">
        <w:rPr>
          <w:b/>
          <w:bCs/>
          <w:sz w:val="20"/>
        </w:rPr>
        <w:t>’</w:t>
      </w:r>
      <w:r w:rsidR="00684D41">
        <w:rPr>
          <w:b/>
          <w:bCs/>
          <w:sz w:val="20"/>
        </w:rPr>
        <w:t xml:space="preserve"> </w:t>
      </w:r>
      <w:r w:rsidR="00F25172">
        <w:rPr>
          <w:b/>
          <w:bCs/>
          <w:sz w:val="20"/>
        </w:rPr>
        <w:t xml:space="preserve">and </w:t>
      </w:r>
      <w:r w:rsidR="00B43074">
        <w:rPr>
          <w:b/>
          <w:bCs/>
          <w:sz w:val="20"/>
        </w:rPr>
        <w:t>‘</w:t>
      </w:r>
      <w:r w:rsidR="00F25172">
        <w:rPr>
          <w:b/>
          <w:bCs/>
          <w:sz w:val="20"/>
        </w:rPr>
        <w:t>very useful</w:t>
      </w:r>
      <w:r w:rsidR="00B43074">
        <w:rPr>
          <w:b/>
          <w:bCs/>
          <w:sz w:val="20"/>
        </w:rPr>
        <w:t>’</w:t>
      </w:r>
      <w:r w:rsidRPr="006F0436">
        <w:rPr>
          <w:b/>
          <w:bCs/>
          <w:sz w:val="20"/>
        </w:rPr>
        <w:t xml:space="preserve">  </w:t>
      </w:r>
    </w:p>
    <w:p w14:paraId="6FF4A3CE" w14:textId="77777777" w:rsidR="00EC7E24" w:rsidRDefault="00EC7E24" w:rsidP="00A674E5"/>
    <w:p w14:paraId="27DB151A" w14:textId="4219EC6B" w:rsidR="007E2D78" w:rsidRPr="007E2D78" w:rsidRDefault="00040BB8" w:rsidP="00A674E5">
      <w:r>
        <w:t xml:space="preserve">Moreover, learners were asked which aspects of the training were most useful. </w:t>
      </w:r>
      <w:r w:rsidR="007E2D78">
        <w:t xml:space="preserve">Considering individual elements of the breakfast club training, </w:t>
      </w:r>
      <w:r w:rsidR="00EC7E24">
        <w:t xml:space="preserve">Figure 7 shows that </w:t>
      </w:r>
      <w:proofErr w:type="gramStart"/>
      <w:r w:rsidR="007E2D78" w:rsidRPr="007E2D78">
        <w:t xml:space="preserve">all </w:t>
      </w:r>
      <w:r w:rsidR="007E2D78" w:rsidRPr="007E2D78">
        <w:lastRenderedPageBreak/>
        <w:t>of</w:t>
      </w:r>
      <w:proofErr w:type="gramEnd"/>
      <w:r w:rsidR="007E2D78" w:rsidRPr="007E2D78">
        <w:t xml:space="preserve"> the </w:t>
      </w:r>
      <w:r w:rsidR="007E2D78">
        <w:t>training was</w:t>
      </w:r>
      <w:r w:rsidR="005B376D">
        <w:t xml:space="preserve"> considered useful, with the </w:t>
      </w:r>
      <w:r w:rsidR="00764F53">
        <w:t>bite size</w:t>
      </w:r>
      <w:r w:rsidR="005B376D">
        <w:t xml:space="preserve"> sessions </w:t>
      </w:r>
      <w:r w:rsidR="006F56AF">
        <w:t xml:space="preserve">on nutrition, and rules and regulations, </w:t>
      </w:r>
      <w:r w:rsidR="005B376D">
        <w:t>being the most useful elements</w:t>
      </w:r>
      <w:r w:rsidR="00EC7E24">
        <w:t>.</w:t>
      </w:r>
    </w:p>
    <w:p w14:paraId="1AC55C77" w14:textId="77777777" w:rsidR="00CA5E66" w:rsidRPr="002A1095" w:rsidRDefault="007E2D78" w:rsidP="00DD2F1A">
      <w:r>
        <w:rPr>
          <w:noProof/>
          <w:lang w:eastAsia="en-GB"/>
        </w:rPr>
        <w:drawing>
          <wp:inline distT="0" distB="0" distL="0" distR="0" wp14:anchorId="27C89EB7" wp14:editId="07850C0E">
            <wp:extent cx="5343525"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3D17EA" w14:textId="08D7A872" w:rsidR="00EC7E24" w:rsidRPr="00B43074" w:rsidRDefault="006F0436" w:rsidP="00B43074">
      <w:pPr>
        <w:rPr>
          <w:b/>
          <w:sz w:val="20"/>
        </w:rPr>
      </w:pPr>
      <w:r>
        <w:rPr>
          <w:b/>
          <w:sz w:val="20"/>
        </w:rPr>
        <w:t xml:space="preserve">Figure 7: </w:t>
      </w:r>
      <w:r w:rsidR="00F25172">
        <w:rPr>
          <w:b/>
          <w:bCs/>
          <w:sz w:val="20"/>
        </w:rPr>
        <w:t>Aspects of o</w:t>
      </w:r>
      <w:r>
        <w:rPr>
          <w:b/>
          <w:bCs/>
          <w:sz w:val="20"/>
        </w:rPr>
        <w:t>nli</w:t>
      </w:r>
      <w:r w:rsidR="00F25172">
        <w:rPr>
          <w:b/>
          <w:bCs/>
          <w:sz w:val="20"/>
        </w:rPr>
        <w:t>ne breakfast c</w:t>
      </w:r>
      <w:r>
        <w:rPr>
          <w:b/>
          <w:bCs/>
          <w:sz w:val="20"/>
        </w:rPr>
        <w:t>lub</w:t>
      </w:r>
      <w:r w:rsidR="00F25172">
        <w:rPr>
          <w:b/>
          <w:bCs/>
          <w:sz w:val="20"/>
        </w:rPr>
        <w:t xml:space="preserve"> training most u</w:t>
      </w:r>
      <w:r w:rsidRPr="006F0436">
        <w:rPr>
          <w:b/>
          <w:bCs/>
          <w:sz w:val="20"/>
        </w:rPr>
        <w:t>seful</w:t>
      </w:r>
      <w:r w:rsidR="00B43074">
        <w:rPr>
          <w:b/>
          <w:bCs/>
          <w:sz w:val="20"/>
        </w:rPr>
        <w:t xml:space="preserve"> according to learner</w:t>
      </w:r>
    </w:p>
    <w:p w14:paraId="5465CA98" w14:textId="77777777" w:rsidR="00B43074" w:rsidRDefault="00B43074" w:rsidP="001A6E6B">
      <w:pPr>
        <w:pStyle w:val="Heading2"/>
        <w:spacing w:line="360" w:lineRule="auto"/>
      </w:pPr>
    </w:p>
    <w:p w14:paraId="5E52F2C4" w14:textId="77777777" w:rsidR="00CA5E66" w:rsidRDefault="004D39BC" w:rsidP="001A6E6B">
      <w:pPr>
        <w:pStyle w:val="Heading2"/>
        <w:spacing w:line="360" w:lineRule="auto"/>
      </w:pPr>
      <w:bookmarkStart w:id="10" w:name="_Toc489281663"/>
      <w:r>
        <w:t>New K</w:t>
      </w:r>
      <w:r w:rsidR="00CA5E66">
        <w:t>nowledge and</w:t>
      </w:r>
      <w:r>
        <w:t xml:space="preserve"> U</w:t>
      </w:r>
      <w:r w:rsidR="00CA5E66" w:rsidRPr="00B66140">
        <w:t xml:space="preserve">nderstanding </w:t>
      </w:r>
      <w:r>
        <w:t>Gained from the T</w:t>
      </w:r>
      <w:r w:rsidR="00CA5E66">
        <w:t>raining</w:t>
      </w:r>
      <w:bookmarkEnd w:id="10"/>
      <w:r w:rsidR="00CA5E66" w:rsidRPr="00B66140">
        <w:t xml:space="preserve"> </w:t>
      </w:r>
    </w:p>
    <w:p w14:paraId="2F382AB0" w14:textId="4E3E1F05" w:rsidR="00BC3F27" w:rsidRPr="00BC3F27" w:rsidRDefault="002A1095" w:rsidP="00A674E5">
      <w:r>
        <w:t xml:space="preserve">Learners were asked whether they gained new knowledge and understanding from the </w:t>
      </w:r>
      <w:r w:rsidR="00AB05E2">
        <w:t xml:space="preserve">online </w:t>
      </w:r>
      <w:r>
        <w:t>breakfast club training</w:t>
      </w:r>
      <w:r w:rsidR="00AB05E2">
        <w:t>.</w:t>
      </w:r>
      <w:r w:rsidR="00EC7E24">
        <w:t xml:space="preserve"> Figure 8 shows that a</w:t>
      </w:r>
      <w:r w:rsidR="00BC3F27" w:rsidRPr="00BC3F27">
        <w:t xml:space="preserve">ll learners </w:t>
      </w:r>
      <w:r w:rsidR="00B43074">
        <w:t xml:space="preserve">reported that they </w:t>
      </w:r>
      <w:r w:rsidR="00BC3F27" w:rsidRPr="00BC3F27">
        <w:t xml:space="preserve">acquired </w:t>
      </w:r>
      <w:r w:rsidR="006F56AF">
        <w:t xml:space="preserve">‘some’ or ‘a lot’ </w:t>
      </w:r>
      <w:r w:rsidR="00BC3F27" w:rsidRPr="00BC3F27">
        <w:t>new knowledge and/or understanding</w:t>
      </w:r>
      <w:r w:rsidR="006F56AF">
        <w:t xml:space="preserve"> following their participation in the online training</w:t>
      </w:r>
      <w:r w:rsidR="00EC7E24">
        <w:t>.</w:t>
      </w:r>
    </w:p>
    <w:p w14:paraId="18CA617B" w14:textId="77777777" w:rsidR="002F53E2" w:rsidRDefault="00BC3F27" w:rsidP="00EC7E24">
      <w:r>
        <w:rPr>
          <w:noProof/>
          <w:lang w:eastAsia="en-GB"/>
        </w:rPr>
        <w:drawing>
          <wp:inline distT="0" distB="0" distL="0" distR="0" wp14:anchorId="2C2F0FA5" wp14:editId="4B9D474D">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7A9967" w14:textId="6401BDD5" w:rsidR="00DB5F54" w:rsidRDefault="006F0436" w:rsidP="00A674E5">
      <w:pPr>
        <w:rPr>
          <w:b/>
          <w:sz w:val="20"/>
        </w:rPr>
      </w:pPr>
      <w:r>
        <w:rPr>
          <w:b/>
          <w:sz w:val="20"/>
        </w:rPr>
        <w:t xml:space="preserve">Figure 8: </w:t>
      </w:r>
      <w:r w:rsidR="002810BD">
        <w:rPr>
          <w:b/>
          <w:sz w:val="20"/>
        </w:rPr>
        <w:t xml:space="preserve">Percentage of learners who acquired </w:t>
      </w:r>
      <w:r w:rsidR="00B43074">
        <w:rPr>
          <w:b/>
          <w:sz w:val="20"/>
        </w:rPr>
        <w:t>‘</w:t>
      </w:r>
      <w:r w:rsidR="002810BD">
        <w:rPr>
          <w:b/>
          <w:sz w:val="20"/>
        </w:rPr>
        <w:t>some</w:t>
      </w:r>
      <w:r w:rsidR="00B43074">
        <w:rPr>
          <w:b/>
          <w:sz w:val="20"/>
        </w:rPr>
        <w:t>’</w:t>
      </w:r>
      <w:r w:rsidR="002810BD">
        <w:rPr>
          <w:b/>
          <w:sz w:val="20"/>
        </w:rPr>
        <w:t xml:space="preserve"> knowledge and </w:t>
      </w:r>
      <w:r w:rsidR="00B43074">
        <w:rPr>
          <w:b/>
          <w:sz w:val="20"/>
        </w:rPr>
        <w:t>‘</w:t>
      </w:r>
      <w:r w:rsidR="002810BD">
        <w:rPr>
          <w:b/>
          <w:sz w:val="20"/>
        </w:rPr>
        <w:t>a lot</w:t>
      </w:r>
      <w:r w:rsidR="00B43074">
        <w:rPr>
          <w:b/>
          <w:sz w:val="20"/>
        </w:rPr>
        <w:t>’</w:t>
      </w:r>
      <w:r w:rsidR="002810BD">
        <w:rPr>
          <w:b/>
          <w:sz w:val="20"/>
        </w:rPr>
        <w:t xml:space="preserve"> of knowledge following completion of online breakfast club training</w:t>
      </w:r>
    </w:p>
    <w:p w14:paraId="270A605C" w14:textId="186C74AB" w:rsidR="002A1095" w:rsidRPr="00DB5F54" w:rsidRDefault="002A1095" w:rsidP="00A674E5">
      <w:pPr>
        <w:rPr>
          <w:b/>
          <w:sz w:val="20"/>
        </w:rPr>
      </w:pPr>
      <w:r w:rsidRPr="002A1095">
        <w:lastRenderedPageBreak/>
        <w:t>Moreover, learners</w:t>
      </w:r>
      <w:r>
        <w:t xml:space="preserve"> </w:t>
      </w:r>
      <w:r w:rsidR="00AC5C60">
        <w:t xml:space="preserve">who gained new knowledge and understanding </w:t>
      </w:r>
      <w:r>
        <w:t xml:space="preserve">were asked whether they had shared </w:t>
      </w:r>
      <w:r w:rsidR="00AC5C60">
        <w:t>this</w:t>
      </w:r>
      <w:r w:rsidR="00681B76">
        <w:t xml:space="preserve"> with others. </w:t>
      </w:r>
      <w:r w:rsidR="00EC7E24">
        <w:t>Figure 9 shows</w:t>
      </w:r>
      <w:r w:rsidR="00B4548B">
        <w:t xml:space="preserve"> that</w:t>
      </w:r>
      <w:r w:rsidR="00B43074">
        <w:t xml:space="preserve"> </w:t>
      </w:r>
      <w:proofErr w:type="gramStart"/>
      <w:r w:rsidR="00EC7E24">
        <w:t>t</w:t>
      </w:r>
      <w:r w:rsidR="00681B76">
        <w:t>he majority of</w:t>
      </w:r>
      <w:proofErr w:type="gramEnd"/>
      <w:r w:rsidR="00681B76">
        <w:t xml:space="preserve"> learners reported that they </w:t>
      </w:r>
      <w:r w:rsidR="00681B76" w:rsidRPr="00681B76">
        <w:t>went on to share the knowledge</w:t>
      </w:r>
      <w:r w:rsidR="00AB05E2">
        <w:t xml:space="preserve"> and understanding</w:t>
      </w:r>
      <w:r w:rsidR="00681B76" w:rsidRPr="00681B76">
        <w:t xml:space="preserve"> they</w:t>
      </w:r>
      <w:r w:rsidR="004343C5">
        <w:t xml:space="preserve"> had acquired </w:t>
      </w:r>
      <w:r w:rsidR="006F56AF">
        <w:t xml:space="preserve">from the online </w:t>
      </w:r>
      <w:r w:rsidR="00B43074">
        <w:t xml:space="preserve">breakfast club </w:t>
      </w:r>
      <w:r w:rsidR="006F56AF">
        <w:t xml:space="preserve">training </w:t>
      </w:r>
      <w:r w:rsidR="004343C5">
        <w:t>with other people</w:t>
      </w:r>
      <w:r w:rsidR="00EC7E24">
        <w:t>.</w:t>
      </w:r>
    </w:p>
    <w:p w14:paraId="541F777F" w14:textId="77777777" w:rsidR="00681B76" w:rsidRPr="002A1095" w:rsidRDefault="005831BD" w:rsidP="007226BF">
      <w:r w:rsidRPr="005831BD">
        <w:rPr>
          <w:noProof/>
          <w:lang w:eastAsia="en-GB"/>
        </w:rPr>
        <w:drawing>
          <wp:inline distT="0" distB="0" distL="0" distR="0" wp14:anchorId="2C191349" wp14:editId="68B8C6A3">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E96C86" w14:textId="2DF3FFB8" w:rsidR="00684D41" w:rsidRPr="007226BF" w:rsidRDefault="00684D41" w:rsidP="00684D41">
      <w:pPr>
        <w:rPr>
          <w:b/>
          <w:color w:val="000000" w:themeColor="text1"/>
          <w:sz w:val="20"/>
        </w:rPr>
      </w:pPr>
      <w:r w:rsidRPr="007226BF">
        <w:rPr>
          <w:b/>
          <w:color w:val="000000" w:themeColor="text1"/>
          <w:sz w:val="20"/>
          <w:lang w:eastAsia="en-GB"/>
        </w:rPr>
        <w:t xml:space="preserve">Figure 9: </w:t>
      </w:r>
      <w:r w:rsidR="007226BF">
        <w:rPr>
          <w:b/>
          <w:bCs/>
          <w:color w:val="000000" w:themeColor="text1"/>
          <w:sz w:val="20"/>
        </w:rPr>
        <w:t>Percentage of learners who shared k</w:t>
      </w:r>
      <w:r w:rsidRPr="007226BF">
        <w:rPr>
          <w:b/>
          <w:bCs/>
          <w:color w:val="000000" w:themeColor="text1"/>
          <w:sz w:val="20"/>
        </w:rPr>
        <w:t>nowledge</w:t>
      </w:r>
      <w:r w:rsidR="007226BF">
        <w:rPr>
          <w:b/>
          <w:bCs/>
          <w:color w:val="000000" w:themeColor="text1"/>
          <w:sz w:val="20"/>
        </w:rPr>
        <w:t xml:space="preserve"> gained from online breakfast club training with o</w:t>
      </w:r>
      <w:r w:rsidRPr="007226BF">
        <w:rPr>
          <w:b/>
          <w:bCs/>
          <w:color w:val="000000" w:themeColor="text1"/>
          <w:sz w:val="20"/>
        </w:rPr>
        <w:t>thers</w:t>
      </w:r>
    </w:p>
    <w:p w14:paraId="56382751" w14:textId="0A1BB667" w:rsidR="009352CA" w:rsidRPr="00684D41" w:rsidRDefault="009352CA" w:rsidP="00A674E5">
      <w:pPr>
        <w:rPr>
          <w:b/>
          <w:sz w:val="20"/>
          <w:lang w:eastAsia="en-GB"/>
        </w:rPr>
      </w:pPr>
    </w:p>
    <w:p w14:paraId="434922A5" w14:textId="0EF9F221" w:rsidR="006F56AF" w:rsidRDefault="006F56AF" w:rsidP="00A674E5">
      <w:pPr>
        <w:rPr>
          <w:lang w:eastAsia="en-GB"/>
        </w:rPr>
      </w:pPr>
      <w:r>
        <w:rPr>
          <w:lang w:eastAsia="en-GB"/>
        </w:rPr>
        <w:t>In addition</w:t>
      </w:r>
      <w:r w:rsidR="00AB05E2">
        <w:rPr>
          <w:lang w:eastAsia="en-GB"/>
        </w:rPr>
        <w:t>, l</w:t>
      </w:r>
      <w:r w:rsidR="00AC5C60">
        <w:rPr>
          <w:lang w:eastAsia="en-GB"/>
        </w:rPr>
        <w:t xml:space="preserve">earners who </w:t>
      </w:r>
      <w:r w:rsidR="004343C5">
        <w:rPr>
          <w:lang w:eastAsia="en-GB"/>
        </w:rPr>
        <w:t>shared new knowledge and understanding</w:t>
      </w:r>
      <w:r w:rsidR="00B43074">
        <w:rPr>
          <w:lang w:eastAsia="en-GB"/>
        </w:rPr>
        <w:t xml:space="preserve"> </w:t>
      </w:r>
      <w:r w:rsidR="004343C5">
        <w:rPr>
          <w:lang w:eastAsia="en-GB"/>
        </w:rPr>
        <w:t xml:space="preserve">with </w:t>
      </w:r>
      <w:r w:rsidR="00B4548B">
        <w:rPr>
          <w:lang w:eastAsia="en-GB"/>
        </w:rPr>
        <w:t>others</w:t>
      </w:r>
      <w:r w:rsidR="004343C5">
        <w:rPr>
          <w:lang w:eastAsia="en-GB"/>
        </w:rPr>
        <w:t xml:space="preserve"> were also asked whether they shared this information with people internal and/ or external to their organisation</w:t>
      </w:r>
      <w:r w:rsidR="00427C63">
        <w:rPr>
          <w:lang w:eastAsia="en-GB"/>
        </w:rPr>
        <w:t>.</w:t>
      </w:r>
      <w:r w:rsidR="00751C0A">
        <w:rPr>
          <w:lang w:eastAsia="en-GB"/>
        </w:rPr>
        <w:t xml:space="preserve"> Figure 10</w:t>
      </w:r>
      <w:r w:rsidR="004343C5">
        <w:rPr>
          <w:lang w:eastAsia="en-GB"/>
        </w:rPr>
        <w:t xml:space="preserve"> </w:t>
      </w:r>
      <w:r w:rsidR="00B43074">
        <w:rPr>
          <w:lang w:eastAsia="en-GB"/>
        </w:rPr>
        <w:t>shows that</w:t>
      </w:r>
      <w:r w:rsidR="004343C5">
        <w:rPr>
          <w:lang w:eastAsia="en-GB"/>
        </w:rPr>
        <w:t xml:space="preserve"> whilst </w:t>
      </w:r>
      <w:proofErr w:type="gramStart"/>
      <w:r w:rsidR="004343C5">
        <w:rPr>
          <w:lang w:eastAsia="en-GB"/>
        </w:rPr>
        <w:t>the majority of</w:t>
      </w:r>
      <w:proofErr w:type="gramEnd"/>
      <w:r w:rsidR="004343C5">
        <w:rPr>
          <w:lang w:eastAsia="en-GB"/>
        </w:rPr>
        <w:t xml:space="preserve"> learners shared new knowledge with others inside their organisation, some also shared new knowledge </w:t>
      </w:r>
      <w:r w:rsidR="00B43074">
        <w:rPr>
          <w:lang w:eastAsia="en-GB"/>
        </w:rPr>
        <w:t xml:space="preserve">with others </w:t>
      </w:r>
      <w:r w:rsidR="00B4548B">
        <w:rPr>
          <w:lang w:eastAsia="en-GB"/>
        </w:rPr>
        <w:t xml:space="preserve">outside of </w:t>
      </w:r>
      <w:r w:rsidR="00B43074">
        <w:rPr>
          <w:lang w:eastAsia="en-GB"/>
        </w:rPr>
        <w:t xml:space="preserve">their organisation. </w:t>
      </w:r>
      <w:proofErr w:type="gramStart"/>
      <w:r w:rsidR="00B43074">
        <w:rPr>
          <w:lang w:eastAsia="en-GB"/>
        </w:rPr>
        <w:t>Thus</w:t>
      </w:r>
      <w:proofErr w:type="gramEnd"/>
      <w:r w:rsidR="004343C5">
        <w:rPr>
          <w:lang w:eastAsia="en-GB"/>
        </w:rPr>
        <w:t xml:space="preserve"> indicating that the impact of the </w:t>
      </w:r>
      <w:r w:rsidR="00B4548B">
        <w:rPr>
          <w:lang w:eastAsia="en-GB"/>
        </w:rPr>
        <w:t xml:space="preserve">online </w:t>
      </w:r>
      <w:r w:rsidR="004343C5">
        <w:rPr>
          <w:lang w:eastAsia="en-GB"/>
        </w:rPr>
        <w:t>training extends beyond participating organisations</w:t>
      </w:r>
      <w:r w:rsidR="00751C0A">
        <w:rPr>
          <w:lang w:eastAsia="en-GB"/>
        </w:rPr>
        <w:t>.</w:t>
      </w:r>
    </w:p>
    <w:p w14:paraId="67C2F413" w14:textId="77777777" w:rsidR="0096361C" w:rsidRDefault="004343C5" w:rsidP="00DD2F1A">
      <w:pPr>
        <w:rPr>
          <w:lang w:eastAsia="en-GB"/>
        </w:rPr>
      </w:pPr>
      <w:r>
        <w:rPr>
          <w:noProof/>
          <w:lang w:eastAsia="en-GB"/>
        </w:rPr>
        <w:drawing>
          <wp:inline distT="0" distB="0" distL="0" distR="0" wp14:anchorId="4949D56A" wp14:editId="64C39F19">
            <wp:extent cx="4648200" cy="20288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5953C3" w14:textId="3CC3B177" w:rsidR="007226BF" w:rsidRPr="007226BF" w:rsidRDefault="007226BF" w:rsidP="007226BF">
      <w:pPr>
        <w:rPr>
          <w:b/>
          <w:sz w:val="20"/>
        </w:rPr>
      </w:pPr>
      <w:r>
        <w:rPr>
          <w:b/>
          <w:sz w:val="20"/>
          <w:lang w:eastAsia="en-GB"/>
        </w:rPr>
        <w:t xml:space="preserve">Figure 10: </w:t>
      </w:r>
      <w:r>
        <w:rPr>
          <w:b/>
          <w:bCs/>
          <w:sz w:val="20"/>
        </w:rPr>
        <w:t>Percentage of learners who s</w:t>
      </w:r>
      <w:r w:rsidRPr="007226BF">
        <w:rPr>
          <w:b/>
          <w:bCs/>
          <w:sz w:val="20"/>
        </w:rPr>
        <w:t xml:space="preserve">hared </w:t>
      </w:r>
      <w:r>
        <w:rPr>
          <w:b/>
          <w:bCs/>
          <w:sz w:val="20"/>
        </w:rPr>
        <w:t>new k</w:t>
      </w:r>
      <w:r w:rsidRPr="007226BF">
        <w:rPr>
          <w:b/>
          <w:bCs/>
          <w:sz w:val="20"/>
        </w:rPr>
        <w:t>nowledge</w:t>
      </w:r>
      <w:r>
        <w:rPr>
          <w:b/>
          <w:bCs/>
          <w:sz w:val="20"/>
        </w:rPr>
        <w:t xml:space="preserve"> gained from online breakfast club training internally and/ or externally</w:t>
      </w:r>
      <w:r w:rsidRPr="007226BF">
        <w:rPr>
          <w:b/>
          <w:bCs/>
          <w:sz w:val="20"/>
        </w:rPr>
        <w:t xml:space="preserve"> </w:t>
      </w:r>
    </w:p>
    <w:p w14:paraId="3D1A5877" w14:textId="1119600E" w:rsidR="006F56AF" w:rsidRPr="007226BF" w:rsidRDefault="006F56AF" w:rsidP="006F56AF">
      <w:pPr>
        <w:rPr>
          <w:b/>
          <w:sz w:val="20"/>
          <w:lang w:eastAsia="en-GB"/>
        </w:rPr>
      </w:pPr>
    </w:p>
    <w:p w14:paraId="36C0A5B9" w14:textId="6950FF0A" w:rsidR="006F56AF" w:rsidRDefault="006F56AF" w:rsidP="006F56AF">
      <w:pPr>
        <w:rPr>
          <w:lang w:eastAsia="en-GB"/>
        </w:rPr>
      </w:pPr>
      <w:r>
        <w:rPr>
          <w:lang w:eastAsia="en-GB"/>
        </w:rPr>
        <w:lastRenderedPageBreak/>
        <w:t xml:space="preserve">Furthermore, learners were asked what types of new knowledge and understanding they shared with others. </w:t>
      </w:r>
      <w:r w:rsidR="00751C0A">
        <w:t>Figure 11 shows that new</w:t>
      </w:r>
      <w:r w:rsidRPr="00B82829">
        <w:t xml:space="preserve"> knowledge shared spanned a variety of topics, with the most frequently shared </w:t>
      </w:r>
      <w:r>
        <w:t>knowledge</w:t>
      </w:r>
      <w:r w:rsidRPr="00B82829">
        <w:t xml:space="preserve"> pertaining to nutritional information and menu options</w:t>
      </w:r>
      <w:r w:rsidR="00751C0A">
        <w:t xml:space="preserve"> </w:t>
      </w:r>
      <w:r>
        <w:t>(See Appendix 1</w:t>
      </w:r>
      <w:r w:rsidRPr="00B82829">
        <w:t xml:space="preserve"> for a f</w:t>
      </w:r>
      <w:r>
        <w:t>u</w:t>
      </w:r>
      <w:r w:rsidR="008E0CA6">
        <w:t>ll list of the types of knowledge that</w:t>
      </w:r>
      <w:r w:rsidRPr="00B82829">
        <w:t xml:space="preserve"> that was shared).</w:t>
      </w:r>
    </w:p>
    <w:p w14:paraId="17A2718B" w14:textId="77777777" w:rsidR="006F56AF" w:rsidRDefault="006F56AF" w:rsidP="00DD2F1A">
      <w:pPr>
        <w:jc w:val="both"/>
      </w:pPr>
      <w:r>
        <w:rPr>
          <w:noProof/>
          <w:lang w:eastAsia="en-GB"/>
        </w:rPr>
        <w:drawing>
          <wp:inline distT="0" distB="0" distL="0" distR="0" wp14:anchorId="30F94D83" wp14:editId="47F6EDD8">
            <wp:extent cx="5943600" cy="25527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562B38" w14:textId="004BF1A5" w:rsidR="00DD2F1A" w:rsidRPr="000F1A4F" w:rsidRDefault="00DD2F1A" w:rsidP="006F56AF">
      <w:pPr>
        <w:rPr>
          <w:b/>
          <w:sz w:val="20"/>
        </w:rPr>
      </w:pPr>
      <w:r>
        <w:rPr>
          <w:b/>
          <w:sz w:val="20"/>
          <w:lang w:eastAsia="en-GB"/>
        </w:rPr>
        <w:t xml:space="preserve">Figure 11: </w:t>
      </w:r>
      <w:r>
        <w:rPr>
          <w:b/>
          <w:bCs/>
          <w:sz w:val="20"/>
        </w:rPr>
        <w:t>Types of new knowledge gained from online breakfast club training that was s</w:t>
      </w:r>
      <w:r w:rsidRPr="00DD2F1A">
        <w:rPr>
          <w:b/>
          <w:bCs/>
          <w:sz w:val="20"/>
        </w:rPr>
        <w:t>hared</w:t>
      </w:r>
      <w:r>
        <w:rPr>
          <w:b/>
          <w:bCs/>
          <w:sz w:val="20"/>
        </w:rPr>
        <w:t xml:space="preserve"> with others</w:t>
      </w:r>
    </w:p>
    <w:p w14:paraId="7C8202CE" w14:textId="77777777" w:rsidR="000F1A4F" w:rsidRDefault="000F1A4F" w:rsidP="001A6E6B">
      <w:pPr>
        <w:pStyle w:val="Heading2"/>
        <w:spacing w:line="360" w:lineRule="auto"/>
      </w:pPr>
    </w:p>
    <w:p w14:paraId="3AEEEB4D" w14:textId="77777777" w:rsidR="00A11449" w:rsidRDefault="00A11449" w:rsidP="001A6E6B">
      <w:pPr>
        <w:pStyle w:val="Heading2"/>
        <w:spacing w:line="360" w:lineRule="auto"/>
      </w:pPr>
      <w:bookmarkStart w:id="11" w:name="_Toc489281664"/>
      <w:r>
        <w:t xml:space="preserve">Changes to Breakfast Club Provision </w:t>
      </w:r>
      <w:r w:rsidR="00900313">
        <w:t xml:space="preserve">and </w:t>
      </w:r>
      <w:r w:rsidR="009A0345">
        <w:t>Procedures</w:t>
      </w:r>
      <w:bookmarkEnd w:id="11"/>
    </w:p>
    <w:p w14:paraId="7AC5CDBF" w14:textId="01616833" w:rsidR="003626AE" w:rsidRDefault="009A0345" w:rsidP="00A674E5">
      <w:r>
        <w:t>Learners were asked</w:t>
      </w:r>
      <w:r w:rsidR="002F0599">
        <w:t xml:space="preserve"> what changes they had made to their breakfast club provision and procedures following completion of the online breakfast club training. </w:t>
      </w:r>
      <w:r w:rsidR="00B4548B">
        <w:t xml:space="preserve">Figure 12 shows </w:t>
      </w:r>
      <w:r w:rsidR="002F310B">
        <w:t>that t</w:t>
      </w:r>
      <w:r w:rsidR="002F0599" w:rsidRPr="002F0599">
        <w:t>he changes made by learners spanned a variety of aspects including inclusion of activities</w:t>
      </w:r>
      <w:r w:rsidR="003F043B">
        <w:t xml:space="preserve">, </w:t>
      </w:r>
      <w:r w:rsidR="003F043B" w:rsidRPr="002F0599">
        <w:t>menu alterations to accommodate healthier items</w:t>
      </w:r>
      <w:r w:rsidR="003F043B">
        <w:t>,</w:t>
      </w:r>
      <w:r w:rsidR="002F0599" w:rsidRPr="002F0599">
        <w:t xml:space="preserve"> and </w:t>
      </w:r>
      <w:r w:rsidR="003F043B">
        <w:t>increasing</w:t>
      </w:r>
      <w:r w:rsidR="000F1A4F">
        <w:t xml:space="preserve"> </w:t>
      </w:r>
      <w:r w:rsidR="003F043B">
        <w:t>attendance/ extending provision</w:t>
      </w:r>
      <w:r w:rsidR="002F310B">
        <w:t xml:space="preserve">. </w:t>
      </w:r>
      <w:r w:rsidR="000F1A4F">
        <w:t>(S</w:t>
      </w:r>
      <w:r w:rsidR="002F0599">
        <w:t>ee Appendix 2</w:t>
      </w:r>
      <w:r w:rsidR="002F0599" w:rsidRPr="002F0599">
        <w:t xml:space="preserve"> for a full list of changes reported by </w:t>
      </w:r>
      <w:r w:rsidR="000F1A4F">
        <w:t>learners)</w:t>
      </w:r>
      <w:r w:rsidR="00AB05E2">
        <w:t xml:space="preserve"> </w:t>
      </w:r>
    </w:p>
    <w:p w14:paraId="16050E91" w14:textId="77777777" w:rsidR="000F1A4F" w:rsidRDefault="000F1A4F" w:rsidP="00A674E5"/>
    <w:p w14:paraId="5B0C7B15" w14:textId="77777777" w:rsidR="000F1A4F" w:rsidRDefault="000F1A4F" w:rsidP="00A674E5"/>
    <w:p w14:paraId="4E0CAF81" w14:textId="08BCECC4" w:rsidR="000F1A4F" w:rsidRDefault="000F1A4F" w:rsidP="00A674E5">
      <w:r>
        <w:rPr>
          <w:noProof/>
          <w:lang w:eastAsia="en-GB"/>
        </w:rPr>
        <w:lastRenderedPageBreak/>
        <w:drawing>
          <wp:anchor distT="0" distB="0" distL="114300" distR="114300" simplePos="0" relativeHeight="251644928" behindDoc="0" locked="0" layoutInCell="1" allowOverlap="1" wp14:anchorId="3D43CBD0" wp14:editId="20AFDEDA">
            <wp:simplePos x="0" y="0"/>
            <wp:positionH relativeFrom="margin">
              <wp:align>center</wp:align>
            </wp:positionH>
            <wp:positionV relativeFrom="paragraph">
              <wp:posOffset>132080</wp:posOffset>
            </wp:positionV>
            <wp:extent cx="6096000" cy="2990850"/>
            <wp:effectExtent l="0" t="0" r="0"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08DACD7E" w14:textId="63552156" w:rsidR="000F1A4F" w:rsidRDefault="000F1A4F" w:rsidP="00A674E5">
      <w:pPr>
        <w:rPr>
          <w:b/>
          <w:sz w:val="20"/>
        </w:rPr>
      </w:pPr>
      <w:r>
        <w:rPr>
          <w:b/>
          <w:sz w:val="20"/>
        </w:rPr>
        <w:t xml:space="preserve">Figure 12: </w:t>
      </w:r>
      <w:r w:rsidR="00604F05">
        <w:rPr>
          <w:b/>
          <w:bCs/>
          <w:sz w:val="20"/>
        </w:rPr>
        <w:t>Types of changes to breakfast club provision and p</w:t>
      </w:r>
      <w:r w:rsidRPr="000F1A4F">
        <w:rPr>
          <w:b/>
          <w:bCs/>
          <w:sz w:val="20"/>
        </w:rPr>
        <w:t xml:space="preserve">rocedures  </w:t>
      </w:r>
    </w:p>
    <w:p w14:paraId="53ECC000" w14:textId="77777777" w:rsidR="008E0CA6" w:rsidRPr="008E0CA6" w:rsidRDefault="008E0CA6" w:rsidP="00A674E5">
      <w:pPr>
        <w:rPr>
          <w:b/>
          <w:sz w:val="20"/>
        </w:rPr>
      </w:pPr>
    </w:p>
    <w:p w14:paraId="0946763A" w14:textId="153C9A11" w:rsidR="00FC2D6F" w:rsidRDefault="00AE4793" w:rsidP="00A674E5">
      <w:r>
        <w:t>In addition, l</w:t>
      </w:r>
      <w:r w:rsidR="00E90A7C">
        <w:t xml:space="preserve">earners were also asked how any changes they/ their organisations had made since completing the training had benefitted children within the organisation. </w:t>
      </w:r>
      <w:r w:rsidR="00604F05">
        <w:t>Figure 13 shows that w</w:t>
      </w:r>
      <w:r w:rsidR="00481EB1" w:rsidRPr="00E90A7C">
        <w:t xml:space="preserve">here changes </w:t>
      </w:r>
      <w:r w:rsidR="00AB05E2">
        <w:t>were</w:t>
      </w:r>
      <w:r w:rsidR="00481EB1" w:rsidRPr="00E90A7C">
        <w:t xml:space="preserve"> implemented, staff recognised a range of improvements </w:t>
      </w:r>
      <w:r w:rsidR="00B457F8">
        <w:t xml:space="preserve">for children </w:t>
      </w:r>
      <w:r w:rsidR="00481EB1" w:rsidRPr="00E90A7C">
        <w:t xml:space="preserve">owing to the changes they had </w:t>
      </w:r>
      <w:r w:rsidR="008E0CA6">
        <w:t>implemented</w:t>
      </w:r>
      <w:r w:rsidR="00AB05E2">
        <w:t>,</w:t>
      </w:r>
      <w:r w:rsidR="00481EB1" w:rsidRPr="00E90A7C">
        <w:t xml:space="preserve"> including </w:t>
      </w:r>
      <w:r w:rsidR="00FC2D6F">
        <w:t>healthier food choices, improved activities and opportunities for social interaction, improved staffing, increased availability of breakfast club provision and improved/ safer breakfast club environments</w:t>
      </w:r>
      <w:r w:rsidR="00604F05">
        <w:t xml:space="preserve">. </w:t>
      </w:r>
      <w:r w:rsidR="000F1A4F">
        <w:t>(S</w:t>
      </w:r>
      <w:r w:rsidR="009C6818" w:rsidRPr="00E90A7C">
        <w:t xml:space="preserve">ee Appendix </w:t>
      </w:r>
      <w:r w:rsidR="00E90A7C">
        <w:t>3</w:t>
      </w:r>
      <w:r w:rsidR="009C6818" w:rsidRPr="00E90A7C">
        <w:t xml:space="preserve"> </w:t>
      </w:r>
      <w:r w:rsidR="00BA7A1E" w:rsidRPr="00E90A7C">
        <w:t>for</w:t>
      </w:r>
      <w:r w:rsidR="009C6818" w:rsidRPr="00E90A7C">
        <w:t xml:space="preserve"> a</w:t>
      </w:r>
      <w:r w:rsidR="00BA7A1E" w:rsidRPr="00E90A7C">
        <w:t xml:space="preserve"> full list</w:t>
      </w:r>
      <w:r w:rsidR="005C3D18" w:rsidRPr="00E90A7C">
        <w:t xml:space="preserve"> of </w:t>
      </w:r>
      <w:r w:rsidR="008E0CA6">
        <w:t>changes that benefitted children</w:t>
      </w:r>
      <w:r w:rsidR="00BA7A1E" w:rsidRPr="00E90A7C">
        <w:t>)</w:t>
      </w:r>
      <w:r w:rsidR="00B457F8">
        <w:t xml:space="preserve"> </w:t>
      </w:r>
    </w:p>
    <w:p w14:paraId="6F324744" w14:textId="77777777" w:rsidR="009352CA" w:rsidRDefault="00FC2D6F" w:rsidP="00604F05">
      <w:r>
        <w:rPr>
          <w:noProof/>
          <w:lang w:eastAsia="en-GB"/>
        </w:rPr>
        <w:drawing>
          <wp:inline distT="0" distB="0" distL="0" distR="0" wp14:anchorId="1FD48AE0" wp14:editId="28DC70B8">
            <wp:extent cx="5495925" cy="24669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E4DE61" w14:textId="264E4790" w:rsidR="002F53E2" w:rsidRPr="00604F05" w:rsidRDefault="00604F05" w:rsidP="00604F05">
      <w:pPr>
        <w:rPr>
          <w:b/>
          <w:sz w:val="20"/>
        </w:rPr>
      </w:pPr>
      <w:r>
        <w:rPr>
          <w:b/>
          <w:sz w:val="20"/>
        </w:rPr>
        <w:t xml:space="preserve">Figure 13: </w:t>
      </w:r>
      <w:r>
        <w:rPr>
          <w:b/>
          <w:bCs/>
          <w:sz w:val="20"/>
        </w:rPr>
        <w:t>Types of changes to breakfast c</w:t>
      </w:r>
      <w:r w:rsidRPr="00604F05">
        <w:rPr>
          <w:b/>
          <w:bCs/>
          <w:sz w:val="20"/>
        </w:rPr>
        <w:t>lub</w:t>
      </w:r>
      <w:r>
        <w:rPr>
          <w:b/>
          <w:bCs/>
          <w:sz w:val="20"/>
        </w:rPr>
        <w:t>s that</w:t>
      </w:r>
      <w:r w:rsidRPr="00604F05">
        <w:rPr>
          <w:b/>
          <w:bCs/>
          <w:sz w:val="20"/>
        </w:rPr>
        <w:t xml:space="preserve"> </w:t>
      </w:r>
      <w:r>
        <w:rPr>
          <w:b/>
          <w:bCs/>
          <w:sz w:val="20"/>
        </w:rPr>
        <w:t>benefitted children</w:t>
      </w:r>
      <w:r w:rsidRPr="00604F05">
        <w:rPr>
          <w:b/>
          <w:bCs/>
          <w:sz w:val="20"/>
        </w:rPr>
        <w:t xml:space="preserve">  </w:t>
      </w:r>
    </w:p>
    <w:p w14:paraId="453437FC" w14:textId="77777777" w:rsidR="00500A57" w:rsidRDefault="00500A57" w:rsidP="001A6E6B">
      <w:pPr>
        <w:pStyle w:val="Heading2"/>
        <w:spacing w:line="360" w:lineRule="auto"/>
      </w:pPr>
      <w:bookmarkStart w:id="12" w:name="_Toc489281665"/>
      <w:r>
        <w:lastRenderedPageBreak/>
        <w:t>Recommending the Training to Others</w:t>
      </w:r>
      <w:bookmarkEnd w:id="12"/>
    </w:p>
    <w:p w14:paraId="7F54850D" w14:textId="64E41739" w:rsidR="00500A57" w:rsidRDefault="00500A57" w:rsidP="00A674E5">
      <w:r>
        <w:t>Learners were asked whether they would recommend the online brea</w:t>
      </w:r>
      <w:r w:rsidR="00604F05">
        <w:t xml:space="preserve">kfast club training to others. Figure 14 shows </w:t>
      </w:r>
      <w:proofErr w:type="gramStart"/>
      <w:r w:rsidR="00604F05">
        <w:t>t</w:t>
      </w:r>
      <w:r>
        <w:t>he majority of</w:t>
      </w:r>
      <w:proofErr w:type="gramEnd"/>
      <w:r>
        <w:t xml:space="preserve"> learners who provided feedback stated they would recommend the training to others, with only one respondent stating they would not recommend the training.</w:t>
      </w:r>
    </w:p>
    <w:p w14:paraId="68814100" w14:textId="77777777" w:rsidR="0096361C" w:rsidRDefault="00500A57" w:rsidP="00604F05">
      <w:r>
        <w:rPr>
          <w:noProof/>
          <w:lang w:eastAsia="en-GB"/>
        </w:rPr>
        <w:drawing>
          <wp:inline distT="0" distB="0" distL="0" distR="0" wp14:anchorId="39BC2980" wp14:editId="0290F7D5">
            <wp:extent cx="4019550" cy="23050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D5BDF2B" w14:textId="559BF40B" w:rsidR="00604F05" w:rsidRDefault="00604F05" w:rsidP="00604F05">
      <w:pPr>
        <w:rPr>
          <w:b/>
          <w:bCs/>
          <w:sz w:val="20"/>
        </w:rPr>
      </w:pPr>
      <w:r>
        <w:rPr>
          <w:b/>
          <w:sz w:val="20"/>
        </w:rPr>
        <w:t xml:space="preserve">Figure 14: </w:t>
      </w:r>
      <w:r>
        <w:rPr>
          <w:b/>
          <w:bCs/>
          <w:sz w:val="20"/>
        </w:rPr>
        <w:t>Percentage of learners who would recommend the online breakfast club training to others</w:t>
      </w:r>
    </w:p>
    <w:p w14:paraId="7AB6E5D4" w14:textId="77777777" w:rsidR="00604F05" w:rsidRPr="00604F05" w:rsidRDefault="00604F05" w:rsidP="00604F05">
      <w:pPr>
        <w:rPr>
          <w:b/>
          <w:sz w:val="20"/>
        </w:rPr>
      </w:pPr>
    </w:p>
    <w:p w14:paraId="41A791D0" w14:textId="77777777" w:rsidR="00B1140A" w:rsidRDefault="00B1140A" w:rsidP="001A6E6B">
      <w:pPr>
        <w:pStyle w:val="Heading2"/>
        <w:spacing w:line="360" w:lineRule="auto"/>
      </w:pPr>
      <w:bookmarkStart w:id="13" w:name="_Toc489281666"/>
      <w:r>
        <w:t>Further Learner Comments</w:t>
      </w:r>
      <w:bookmarkEnd w:id="13"/>
    </w:p>
    <w:p w14:paraId="5491B938" w14:textId="538298D4" w:rsidR="003626AE" w:rsidRDefault="00500A57" w:rsidP="00A674E5">
      <w:r>
        <w:t>Finally, learners were asked for further comments</w:t>
      </w:r>
      <w:r w:rsidR="00B1140A">
        <w:t xml:space="preserve"> regarding the o</w:t>
      </w:r>
      <w:r w:rsidR="00E67ED7">
        <w:t>nline breakfast club training. Figure 15 shows l</w:t>
      </w:r>
      <w:r w:rsidR="00B1140A">
        <w:t xml:space="preserve">earners provided </w:t>
      </w:r>
      <w:proofErr w:type="gramStart"/>
      <w:r w:rsidR="00B1140A">
        <w:t>a number of</w:t>
      </w:r>
      <w:proofErr w:type="gramEnd"/>
      <w:r w:rsidR="00B1140A">
        <w:t xml:space="preserve"> positive comments regarding the training content and resources, the usefulness of the training in improving knowledge and practise, and enjoyment of/ interest in the training. </w:t>
      </w:r>
    </w:p>
    <w:p w14:paraId="757B7F51" w14:textId="50F9F787" w:rsidR="00B1140A" w:rsidRDefault="002F53E2" w:rsidP="00A674E5">
      <w:r>
        <w:t>Learners also made comments suggesting improvements to the training, including the inclusion of activities to improve the inclusion of children who speak English as an additional language, and more encouragement for senior staff to undertake the training. Moreover, a minority of learners who provided feedback commented that they experienced issues in accessing the training and loading of quizzes at the end</w:t>
      </w:r>
      <w:r w:rsidR="00E67ED7">
        <w:t xml:space="preserve"> of </w:t>
      </w:r>
      <w:r w:rsidR="00764F53">
        <w:t>bite size</w:t>
      </w:r>
      <w:r w:rsidR="00E67ED7">
        <w:t xml:space="preserve"> sessions. (S</w:t>
      </w:r>
      <w:r>
        <w:t xml:space="preserve">ee </w:t>
      </w:r>
      <w:r w:rsidR="00E67ED7">
        <w:t xml:space="preserve">Appendix </w:t>
      </w:r>
      <w:r w:rsidR="008E0CA6">
        <w:t>4</w:t>
      </w:r>
      <w:r w:rsidRPr="00E90A7C">
        <w:t xml:space="preserve"> for a full list of </w:t>
      </w:r>
      <w:r w:rsidR="00E67ED7">
        <w:t>further learner comments)</w:t>
      </w:r>
    </w:p>
    <w:p w14:paraId="1DD04ECC" w14:textId="77777777" w:rsidR="002F53E2" w:rsidRDefault="00B1140A" w:rsidP="00E53728">
      <w:r>
        <w:rPr>
          <w:noProof/>
          <w:lang w:eastAsia="en-GB"/>
        </w:rPr>
        <w:lastRenderedPageBreak/>
        <w:drawing>
          <wp:inline distT="0" distB="0" distL="0" distR="0" wp14:anchorId="0E80622D" wp14:editId="6E4309E0">
            <wp:extent cx="5038725" cy="212407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B6BB210" w14:textId="5105AF29" w:rsidR="003626AE" w:rsidRDefault="00E53728" w:rsidP="00E53728">
      <w:pPr>
        <w:pStyle w:val="Heading2"/>
        <w:spacing w:line="360" w:lineRule="auto"/>
        <w:rPr>
          <w:sz w:val="20"/>
        </w:rPr>
      </w:pPr>
      <w:bookmarkStart w:id="14" w:name="_Toc489281667"/>
      <w:r>
        <w:rPr>
          <w:sz w:val="20"/>
        </w:rPr>
        <w:t xml:space="preserve">Figure 15: </w:t>
      </w:r>
      <w:r>
        <w:rPr>
          <w:bCs/>
          <w:sz w:val="20"/>
        </w:rPr>
        <w:t>Types of further comments on the online breakfast club training from l</w:t>
      </w:r>
      <w:r w:rsidRPr="00E53728">
        <w:rPr>
          <w:bCs/>
          <w:sz w:val="20"/>
        </w:rPr>
        <w:t>earners</w:t>
      </w:r>
      <w:bookmarkEnd w:id="14"/>
      <w:r>
        <w:rPr>
          <w:bCs/>
          <w:sz w:val="20"/>
        </w:rPr>
        <w:t xml:space="preserve"> </w:t>
      </w:r>
    </w:p>
    <w:p w14:paraId="63FC5970" w14:textId="77777777" w:rsidR="00E53728" w:rsidRPr="00E53728" w:rsidRDefault="00E53728" w:rsidP="00E53728"/>
    <w:p w14:paraId="4D9AF45E" w14:textId="77777777" w:rsidR="00B172BA" w:rsidRDefault="00B172BA" w:rsidP="001A6E6B">
      <w:pPr>
        <w:pStyle w:val="Heading2"/>
        <w:spacing w:line="360" w:lineRule="auto"/>
      </w:pPr>
      <w:bookmarkStart w:id="15" w:name="_Toc489281668"/>
      <w:r>
        <w:t>Emails from Learners</w:t>
      </w:r>
      <w:bookmarkEnd w:id="15"/>
    </w:p>
    <w:p w14:paraId="4C9D8AD9" w14:textId="58FFA22A" w:rsidR="00B172BA" w:rsidRDefault="00B172BA" w:rsidP="00A674E5">
      <w:r>
        <w:t>I</w:t>
      </w:r>
      <w:r w:rsidRPr="00500A57">
        <w:t xml:space="preserve">n addition to the feedback provided through the online questionnaire, </w:t>
      </w:r>
      <w:proofErr w:type="gramStart"/>
      <w:r w:rsidRPr="00500A57">
        <w:t>a number of</w:t>
      </w:r>
      <w:proofErr w:type="gramEnd"/>
      <w:r w:rsidRPr="00500A57">
        <w:t xml:space="preserve"> learners sent emails directly to the Healthy Living team outlining how useful they fo</w:t>
      </w:r>
      <w:r>
        <w:t xml:space="preserve">und the </w:t>
      </w:r>
      <w:r w:rsidR="003626AE">
        <w:t xml:space="preserve">online </w:t>
      </w:r>
      <w:r>
        <w:t>training</w:t>
      </w:r>
      <w:r w:rsidR="00461617">
        <w:t xml:space="preserve"> and </w:t>
      </w:r>
      <w:r w:rsidR="003626AE">
        <w:t xml:space="preserve">additional </w:t>
      </w:r>
      <w:r w:rsidR="00461617">
        <w:t>learning materials</w:t>
      </w:r>
      <w:r w:rsidR="008E0CA6">
        <w:t xml:space="preserve"> (see Appendix 5</w:t>
      </w:r>
      <w:r w:rsidR="00461617">
        <w:t xml:space="preserve"> for learner emails</w:t>
      </w:r>
      <w:r w:rsidRPr="00500A57">
        <w:t>).</w:t>
      </w:r>
    </w:p>
    <w:p w14:paraId="52E4725C" w14:textId="30AFAB07" w:rsidR="002F53E2" w:rsidRDefault="004F7BD5" w:rsidP="00A674E5">
      <w:r>
        <w:t xml:space="preserve">Moreover, </w:t>
      </w:r>
      <w:r w:rsidR="009D608B">
        <w:t xml:space="preserve">Healthy Living also received emails </w:t>
      </w:r>
      <w:r>
        <w:t>when learners were unable to access aspects of the training</w:t>
      </w:r>
      <w:r w:rsidR="009D608B">
        <w:t>. Access issues were primarily concerned wi</w:t>
      </w:r>
      <w:r>
        <w:t>th locating the online training page and</w:t>
      </w:r>
      <w:r w:rsidR="009D608B">
        <w:t xml:space="preserve"> </w:t>
      </w:r>
      <w:r w:rsidR="00764F53">
        <w:t>bite size</w:t>
      </w:r>
      <w:r w:rsidR="009D608B">
        <w:t xml:space="preserve"> sessions</w:t>
      </w:r>
      <w:r>
        <w:t>,</w:t>
      </w:r>
      <w:r w:rsidR="009D608B">
        <w:t xml:space="preserve"> and incorrectly inputted/ misplaced passwords. On these </w:t>
      </w:r>
      <w:r>
        <w:t>occasions,</w:t>
      </w:r>
      <w:r w:rsidR="009D608B">
        <w:t xml:space="preserve"> H</w:t>
      </w:r>
      <w:r w:rsidR="00D7687E">
        <w:t>ealthy Living responded promptly and provided necessary information a</w:t>
      </w:r>
      <w:r w:rsidR="009D608B">
        <w:t xml:space="preserve">nd/ or navigation instructions. </w:t>
      </w:r>
    </w:p>
    <w:p w14:paraId="210410DC" w14:textId="1989C14B" w:rsidR="00891404" w:rsidRDefault="002F53E2" w:rsidP="00A674E5">
      <w:r>
        <w:t>Furthermore</w:t>
      </w:r>
      <w:r w:rsidR="004F7BD5">
        <w:t xml:space="preserve">, Healthy Living received emails when learners were unable to access quizzes at the end of </w:t>
      </w:r>
      <w:r w:rsidR="00764F53">
        <w:t>bite size</w:t>
      </w:r>
      <w:r w:rsidR="004F7BD5">
        <w:t xml:space="preserve"> sessions. It was identified that learners may have experienced non-loading of quizzes due to the potential use of outdated software and browsers within different organisatio</w:t>
      </w:r>
      <w:r w:rsidR="003626AE">
        <w:t>ns</w:t>
      </w:r>
      <w:r w:rsidR="004F7BD5">
        <w:t xml:space="preserve">. Healthy Living were able to resolve this issue by inserting an additional hyperlink for each quiz.  </w:t>
      </w:r>
      <w:r w:rsidR="009D608B">
        <w:t xml:space="preserve">    </w:t>
      </w:r>
    </w:p>
    <w:p w14:paraId="34078ECE" w14:textId="77777777" w:rsidR="000D0DC7" w:rsidRDefault="000D0DC7" w:rsidP="00A674E5"/>
    <w:p w14:paraId="73375651" w14:textId="77777777" w:rsidR="00EB0B34" w:rsidRDefault="00EB0B34" w:rsidP="00A674E5"/>
    <w:p w14:paraId="2CF75E7C" w14:textId="77777777" w:rsidR="00EB0B34" w:rsidRDefault="00EB0B34" w:rsidP="00A674E5"/>
    <w:p w14:paraId="28F074AB" w14:textId="77777777" w:rsidR="00EB0B34" w:rsidRDefault="00EB0B34" w:rsidP="00A674E5"/>
    <w:p w14:paraId="2BB891C0" w14:textId="77777777" w:rsidR="00EB0B34" w:rsidRDefault="00EB0B34" w:rsidP="00A674E5"/>
    <w:p w14:paraId="62BC2D1E" w14:textId="77777777" w:rsidR="00EB0B34" w:rsidRDefault="00EB0B34" w:rsidP="00A674E5"/>
    <w:p w14:paraId="20FE483C" w14:textId="77777777" w:rsidR="002F53E2" w:rsidRDefault="004C7F76" w:rsidP="00315CA3">
      <w:pPr>
        <w:pStyle w:val="Heading1"/>
        <w:spacing w:line="360" w:lineRule="auto"/>
      </w:pPr>
      <w:bookmarkStart w:id="16" w:name="_Toc489281669"/>
      <w:r>
        <w:lastRenderedPageBreak/>
        <w:t>Conclusion</w:t>
      </w:r>
      <w:r w:rsidR="00CF20B4">
        <w:t>s</w:t>
      </w:r>
      <w:bookmarkEnd w:id="16"/>
    </w:p>
    <w:p w14:paraId="5625DFA4" w14:textId="77777777" w:rsidR="00CF20B4" w:rsidRDefault="00CF20B4" w:rsidP="00CF20B4">
      <w:r>
        <w:t>During 2016/ 2017</w:t>
      </w:r>
      <w:r w:rsidR="00F62538">
        <w:t>,</w:t>
      </w:r>
      <w:r>
        <w:t xml:space="preserve"> </w:t>
      </w:r>
      <w:r w:rsidR="00315CA3">
        <w:t xml:space="preserve">the online breakfast club training </w:t>
      </w:r>
      <w:r w:rsidR="00762434">
        <w:t xml:space="preserve">was utilised by </w:t>
      </w:r>
      <w:r>
        <w:t xml:space="preserve">337 </w:t>
      </w:r>
      <w:r w:rsidR="00762434">
        <w:t xml:space="preserve">members of staff from </w:t>
      </w:r>
      <w:r>
        <w:t xml:space="preserve">237 </w:t>
      </w:r>
      <w:r w:rsidR="00762434">
        <w:t>school and community clubs</w:t>
      </w:r>
      <w:r>
        <w:t xml:space="preserve"> nationwide</w:t>
      </w:r>
      <w:r w:rsidR="00762434">
        <w:t>.</w:t>
      </w:r>
      <w:r>
        <w:t xml:space="preserve"> Overall, the training was completed in full by 322 members of staff and 227 organisations. The turnover of organisations applying for and going onto complete the training was 73%, and </w:t>
      </w:r>
      <w:proofErr w:type="gramStart"/>
      <w:r>
        <w:t>the majority of</w:t>
      </w:r>
      <w:proofErr w:type="gramEnd"/>
      <w:r>
        <w:t xml:space="preserve"> organisations/ staff members that accessed the training went onto complete the training in full. Online training activity declined substantially during and immediately </w:t>
      </w:r>
      <w:proofErr w:type="gramStart"/>
      <w:r>
        <w:t>subsequent to</w:t>
      </w:r>
      <w:proofErr w:type="gramEnd"/>
      <w:r>
        <w:t xml:space="preserve"> school holidays. For </w:t>
      </w:r>
      <w:proofErr w:type="gramStart"/>
      <w:r>
        <w:t>the majority of</w:t>
      </w:r>
      <w:proofErr w:type="gramEnd"/>
      <w:r>
        <w:t xml:space="preserve"> organisations (80%), only one staff member completed the online training, whereas a minority of organisations had between two and 14 staff members complete the online training. </w:t>
      </w:r>
    </w:p>
    <w:p w14:paraId="0601791D" w14:textId="77777777" w:rsidR="00CF20B4" w:rsidRDefault="00CF20B4" w:rsidP="00CF20B4">
      <w:r>
        <w:t>Results from</w:t>
      </w:r>
      <w:r w:rsidRPr="00B66140">
        <w:t xml:space="preserve"> the </w:t>
      </w:r>
      <w:r>
        <w:t xml:space="preserve">learner feedback </w:t>
      </w:r>
      <w:r w:rsidRPr="00B66140">
        <w:t>questionnaire show</w:t>
      </w:r>
      <w:r>
        <w:t>ed</w:t>
      </w:r>
      <w:r w:rsidRPr="00B66140">
        <w:t xml:space="preserve"> the </w:t>
      </w:r>
      <w:r>
        <w:t xml:space="preserve">online </w:t>
      </w:r>
      <w:r w:rsidRPr="00B66140">
        <w:t xml:space="preserve">training </w:t>
      </w:r>
      <w:r>
        <w:t>was</w:t>
      </w:r>
      <w:r w:rsidRPr="00B66140">
        <w:t xml:space="preserve"> utilised by staff undertaking </w:t>
      </w:r>
      <w:proofErr w:type="gramStart"/>
      <w:r w:rsidRPr="00B66140">
        <w:t>various different</w:t>
      </w:r>
      <w:proofErr w:type="gramEnd"/>
      <w:r w:rsidRPr="00B66140">
        <w:t xml:space="preserve"> roles and responsibilities within sch</w:t>
      </w:r>
      <w:r>
        <w:t xml:space="preserve">ool and community organisations, including pastoral and educational support, teaching, senior leadership and administration roles. </w:t>
      </w:r>
      <w:proofErr w:type="gramStart"/>
      <w:r>
        <w:t>The majority of</w:t>
      </w:r>
      <w:proofErr w:type="gramEnd"/>
      <w:r>
        <w:t xml:space="preserve"> staff who provided feedback following completion of the online training were involved in the day-to-day running of breakfast club, but feedback was also provided by staff working outside of this role, indicating benefit</w:t>
      </w:r>
      <w:r w:rsidR="00F62538">
        <w:t xml:space="preserve"> of the online training</w:t>
      </w:r>
      <w:r>
        <w:t xml:space="preserve"> throughout the organisational community. </w:t>
      </w:r>
    </w:p>
    <w:p w14:paraId="018FFB8C" w14:textId="4A3E751C" w:rsidR="00CF20B4" w:rsidRDefault="00CF20B4" w:rsidP="00CF20B4">
      <w:r>
        <w:t xml:space="preserve">All staff members who provided feedback reported that they found the training useful, with the most useful elements being the </w:t>
      </w:r>
      <w:r w:rsidR="00764F53">
        <w:t>bite size</w:t>
      </w:r>
      <w:r>
        <w:t xml:space="preserve"> sessions on nutrition, and rules and regulations. Moreover, all staff members who provided feedback claimed they gained new knowledge and/ or understanding following completion of the training, which was shared with others both internally and external to organisations, indicating benefits </w:t>
      </w:r>
      <w:r w:rsidR="00F62538">
        <w:t xml:space="preserve">of the online training </w:t>
      </w:r>
      <w:r>
        <w:t xml:space="preserve">beyond the organisation itself.  </w:t>
      </w:r>
    </w:p>
    <w:p w14:paraId="0BB1CB35" w14:textId="19905D25" w:rsidR="00CF20B4" w:rsidRDefault="00CF20B4" w:rsidP="00CF20B4">
      <w:r>
        <w:t xml:space="preserve">Furthermore, staff members who provided feedback reported </w:t>
      </w:r>
      <w:proofErr w:type="gramStart"/>
      <w:r>
        <w:t>a number of</w:t>
      </w:r>
      <w:proofErr w:type="gramEnd"/>
      <w:r>
        <w:t xml:space="preserve"> changes made to their practise and breakfast club provision</w:t>
      </w:r>
      <w:r w:rsidR="00F200D8">
        <w:t>,</w:t>
      </w:r>
      <w:r>
        <w:t xml:space="preserve"> following completion of the online training, including greater menu variety and the inclusion of </w:t>
      </w:r>
      <w:r w:rsidR="003E27AB">
        <w:t>healthier food</w:t>
      </w:r>
      <w:r>
        <w:t xml:space="preserve"> items, and increasing/ expanding breakfast club provision. It was claimed that these changes had benefitted children in </w:t>
      </w:r>
      <w:proofErr w:type="gramStart"/>
      <w:r>
        <w:t>a number of</w:t>
      </w:r>
      <w:proofErr w:type="gramEnd"/>
      <w:r>
        <w:t xml:space="preserve"> ways, including healthier food choices, improved activities and opportunities for social interaction, improved staffing, increased availability of breakfast club provision</w:t>
      </w:r>
      <w:r w:rsidR="00F62538">
        <w:t>,</w:t>
      </w:r>
      <w:r>
        <w:t xml:space="preserve"> and improved/ safer breakfast club environments</w:t>
      </w:r>
      <w:r w:rsidRPr="00E90A7C">
        <w:t>.</w:t>
      </w:r>
      <w:r>
        <w:t xml:space="preserve"> </w:t>
      </w:r>
    </w:p>
    <w:p w14:paraId="3ECD5D36" w14:textId="20E24A76" w:rsidR="00CF20B4" w:rsidRDefault="00CF20B4" w:rsidP="00315CA3">
      <w:r>
        <w:t xml:space="preserve">Finally, learners made </w:t>
      </w:r>
      <w:proofErr w:type="gramStart"/>
      <w:r>
        <w:t>a number of</w:t>
      </w:r>
      <w:proofErr w:type="gramEnd"/>
      <w:r>
        <w:t xml:space="preserve"> suggestions for improvements to the online training, including information and resources for the inclusion of children from ethnic minorities and those who speak English as additional language, and more encouragement from senior staff to complete the breakfast club training. Moreover, feedback from learners via the online questionnaire and emails from staff members highlighted some issues with access to the training, including, locating the training page and </w:t>
      </w:r>
      <w:r w:rsidR="00764F53">
        <w:t>bite size</w:t>
      </w:r>
      <w:r>
        <w:t xml:space="preserve"> sessions, use of incorrect passwords/ misplaced passwords, and non-loading of quizzes at the end of </w:t>
      </w:r>
      <w:r w:rsidR="00764F53">
        <w:t>bite size</w:t>
      </w:r>
      <w:r>
        <w:t xml:space="preserve"> sessions. These issues were </w:t>
      </w:r>
      <w:r>
        <w:lastRenderedPageBreak/>
        <w:t xml:space="preserve">responded to and resolved promptly by members of Healthy Living, and training resources were updated/ developed to minimise access difficulties. </w:t>
      </w:r>
    </w:p>
    <w:p w14:paraId="677DC55B" w14:textId="77777777" w:rsidR="00CF20B4" w:rsidRDefault="00CF20B4" w:rsidP="00CF20B4">
      <w:pPr>
        <w:pStyle w:val="Heading1"/>
        <w:spacing w:line="360" w:lineRule="auto"/>
      </w:pPr>
      <w:bookmarkStart w:id="17" w:name="_Toc489281670"/>
      <w:r>
        <w:t>Recommendations</w:t>
      </w:r>
      <w:bookmarkEnd w:id="17"/>
    </w:p>
    <w:p w14:paraId="5F092965" w14:textId="77777777" w:rsidR="00CF20B4" w:rsidRDefault="00CF20B4" w:rsidP="00CF20B4">
      <w:pPr>
        <w:pStyle w:val="ListParagraph"/>
        <w:numPr>
          <w:ilvl w:val="0"/>
          <w:numId w:val="5"/>
        </w:numPr>
      </w:pPr>
      <w:r>
        <w:t>Update online training to include resources and information for the inclusion of ethnic minorities and English speakers of other languages in breakfast clubs.</w:t>
      </w:r>
    </w:p>
    <w:p w14:paraId="7D85F2C3" w14:textId="77777777" w:rsidR="00CF20B4" w:rsidRDefault="00CF20B4" w:rsidP="00CF20B4">
      <w:pPr>
        <w:pStyle w:val="ListParagraph"/>
      </w:pPr>
    </w:p>
    <w:p w14:paraId="16BF1256" w14:textId="77777777" w:rsidR="00CF20B4" w:rsidRDefault="00CF20B4" w:rsidP="00CF20B4">
      <w:pPr>
        <w:pStyle w:val="ListParagraph"/>
        <w:numPr>
          <w:ilvl w:val="0"/>
          <w:numId w:val="5"/>
        </w:numPr>
      </w:pPr>
      <w:r>
        <w:t>Expand the online training across the organisational community beyond staff responsible for the day-to-day running of breakfast clubs.</w:t>
      </w:r>
    </w:p>
    <w:p w14:paraId="3B2F2B82" w14:textId="77777777" w:rsidR="00CF20B4" w:rsidRDefault="00CF20B4" w:rsidP="00CF20B4">
      <w:pPr>
        <w:pStyle w:val="ListParagraph"/>
      </w:pPr>
    </w:p>
    <w:p w14:paraId="1BA4F1E5" w14:textId="77777777" w:rsidR="00315CA3" w:rsidRDefault="00CF20B4" w:rsidP="00315CA3">
      <w:pPr>
        <w:pStyle w:val="ListParagraph"/>
        <w:numPr>
          <w:ilvl w:val="0"/>
          <w:numId w:val="5"/>
        </w:numPr>
      </w:pPr>
      <w:r>
        <w:t>Utilise learner feedback to minimise access issues and improve accessibility to the online training.</w:t>
      </w:r>
    </w:p>
    <w:p w14:paraId="21E0A59A" w14:textId="77777777" w:rsidR="00F62538" w:rsidRDefault="00F62538" w:rsidP="00F62538">
      <w:pPr>
        <w:pStyle w:val="ListParagraph"/>
      </w:pPr>
    </w:p>
    <w:p w14:paraId="423DBC64" w14:textId="77777777" w:rsidR="00F62538" w:rsidRPr="00315CA3" w:rsidRDefault="00F62538" w:rsidP="00315CA3">
      <w:pPr>
        <w:pStyle w:val="ListParagraph"/>
        <w:numPr>
          <w:ilvl w:val="0"/>
          <w:numId w:val="5"/>
        </w:numPr>
      </w:pPr>
      <w:r>
        <w:t xml:space="preserve">Continue to review and update training resources and additional materials in line with changing practice, </w:t>
      </w:r>
      <w:proofErr w:type="gramStart"/>
      <w:r>
        <w:t>policy</w:t>
      </w:r>
      <w:proofErr w:type="gramEnd"/>
      <w:r>
        <w:t xml:space="preserve"> and legislation. </w:t>
      </w:r>
    </w:p>
    <w:p w14:paraId="5571320D" w14:textId="77777777" w:rsidR="002F53E2" w:rsidRDefault="002F53E2" w:rsidP="002F53E2"/>
    <w:p w14:paraId="729A01E0" w14:textId="77777777" w:rsidR="002F53E2" w:rsidRDefault="002F53E2" w:rsidP="002F53E2"/>
    <w:p w14:paraId="1946D075" w14:textId="77777777" w:rsidR="002F53E2" w:rsidRDefault="002F53E2" w:rsidP="002F53E2"/>
    <w:p w14:paraId="4CB7E980" w14:textId="77777777" w:rsidR="002F53E2" w:rsidRDefault="002F53E2" w:rsidP="002F53E2"/>
    <w:p w14:paraId="4685BAE7" w14:textId="77777777" w:rsidR="002F53E2" w:rsidRDefault="002F53E2" w:rsidP="002F53E2"/>
    <w:p w14:paraId="135FFCDF" w14:textId="77777777" w:rsidR="002F53E2" w:rsidRDefault="002F53E2" w:rsidP="002F53E2"/>
    <w:p w14:paraId="6474BF64" w14:textId="77777777" w:rsidR="002F53E2" w:rsidRDefault="002F53E2" w:rsidP="002F53E2"/>
    <w:p w14:paraId="6DDF4AFF" w14:textId="77777777" w:rsidR="002F53E2" w:rsidRDefault="002F53E2" w:rsidP="002F53E2"/>
    <w:p w14:paraId="2A4D1984" w14:textId="77777777" w:rsidR="002F53E2" w:rsidRDefault="002F53E2" w:rsidP="002F53E2"/>
    <w:p w14:paraId="6AD8A09C" w14:textId="77777777" w:rsidR="002F53E2" w:rsidRDefault="002F53E2" w:rsidP="002F53E2"/>
    <w:p w14:paraId="139681B4" w14:textId="77777777" w:rsidR="002F53E2" w:rsidRDefault="002F53E2" w:rsidP="002F53E2"/>
    <w:p w14:paraId="0FFA81C7" w14:textId="77777777" w:rsidR="002F53E2" w:rsidRDefault="002F53E2" w:rsidP="002F53E2"/>
    <w:p w14:paraId="1851694A" w14:textId="77777777" w:rsidR="002F53E2" w:rsidRDefault="002F53E2" w:rsidP="002F53E2"/>
    <w:p w14:paraId="064105FE" w14:textId="77777777" w:rsidR="002F53E2" w:rsidRDefault="002F53E2" w:rsidP="002F53E2"/>
    <w:p w14:paraId="078F870B" w14:textId="77777777" w:rsidR="002F53E2" w:rsidRDefault="002F53E2" w:rsidP="002F53E2"/>
    <w:p w14:paraId="283C5317" w14:textId="77777777" w:rsidR="002F53E2" w:rsidRDefault="002F53E2" w:rsidP="002F53E2"/>
    <w:p w14:paraId="2D4C65A2" w14:textId="77777777" w:rsidR="0019708D" w:rsidRDefault="0019708D" w:rsidP="002F53E2">
      <w:pPr>
        <w:pStyle w:val="Heading1"/>
      </w:pPr>
      <w:bookmarkStart w:id="18" w:name="_Toc489281671"/>
      <w:r>
        <w:lastRenderedPageBreak/>
        <w:t>Appendices</w:t>
      </w:r>
      <w:bookmarkEnd w:id="18"/>
    </w:p>
    <w:p w14:paraId="66E3CE3E" w14:textId="77777777" w:rsidR="009F629A" w:rsidRDefault="0019708D" w:rsidP="0096361C">
      <w:pPr>
        <w:pStyle w:val="Heading2"/>
        <w:spacing w:line="360" w:lineRule="auto"/>
      </w:pPr>
      <w:bookmarkStart w:id="19" w:name="_Toc489281672"/>
      <w:r>
        <w:t>Appendix 1: What new knowledge and understanding did you share?</w:t>
      </w:r>
      <w:bookmarkEnd w:id="19"/>
    </w:p>
    <w:tbl>
      <w:tblPr>
        <w:tblStyle w:val="ListTable6Colorful-Accent2"/>
        <w:tblW w:w="0" w:type="auto"/>
        <w:tblLook w:val="04A0" w:firstRow="1" w:lastRow="0" w:firstColumn="1" w:lastColumn="0" w:noHBand="0" w:noVBand="1"/>
      </w:tblPr>
      <w:tblGrid>
        <w:gridCol w:w="9026"/>
      </w:tblGrid>
      <w:tr w:rsidR="0019708D" w:rsidRPr="0019708D" w14:paraId="67EBD6E0" w14:textId="77777777" w:rsidTr="000B08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C6C0AEC" w14:textId="77777777" w:rsidR="0019708D" w:rsidRPr="0019708D" w:rsidRDefault="0019708D" w:rsidP="0019708D">
            <w:pPr>
              <w:spacing w:line="360" w:lineRule="auto"/>
              <w:rPr>
                <w:rFonts w:cs="Arial"/>
                <w:color w:val="000000" w:themeColor="text1"/>
                <w:sz w:val="22"/>
              </w:rPr>
            </w:pPr>
            <w:r w:rsidRPr="0019708D">
              <w:rPr>
                <w:rFonts w:cs="Arial"/>
                <w:color w:val="000000" w:themeColor="text1"/>
                <w:sz w:val="22"/>
              </w:rPr>
              <w:t>Learner Responses</w:t>
            </w:r>
          </w:p>
        </w:tc>
      </w:tr>
      <w:tr w:rsidR="0019708D" w:rsidRPr="0019708D" w14:paraId="3F6A043A"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D9F32BA" w14:textId="77777777" w:rsidR="0019708D" w:rsidRPr="0019708D" w:rsidRDefault="0019708D" w:rsidP="0019708D">
            <w:pPr>
              <w:rPr>
                <w:rFonts w:cs="Arial"/>
                <w:b w:val="0"/>
                <w:color w:val="000000" w:themeColor="text1"/>
                <w:sz w:val="22"/>
              </w:rPr>
            </w:pPr>
            <w:r w:rsidRPr="0019708D">
              <w:rPr>
                <w:rFonts w:cs="Arial"/>
                <w:b w:val="0"/>
                <w:color w:val="000000" w:themeColor="text1"/>
                <w:sz w:val="22"/>
              </w:rPr>
              <w:t>Findings about eating breakfast and the impact it can have. Information on sugar in take etc</w:t>
            </w:r>
            <w:r>
              <w:rPr>
                <w:rFonts w:cs="Arial"/>
                <w:b w:val="0"/>
                <w:color w:val="000000" w:themeColor="text1"/>
                <w:sz w:val="22"/>
              </w:rPr>
              <w:t>.</w:t>
            </w:r>
          </w:p>
        </w:tc>
      </w:tr>
      <w:tr w:rsidR="0019708D" w:rsidRPr="0019708D" w14:paraId="31ACCB6D"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61310C2C" w14:textId="77777777" w:rsidR="0019708D" w:rsidRPr="0019708D" w:rsidRDefault="0022068F" w:rsidP="0019708D">
            <w:pPr>
              <w:rPr>
                <w:rFonts w:cs="Arial"/>
                <w:b w:val="0"/>
                <w:color w:val="000000" w:themeColor="text1"/>
                <w:sz w:val="22"/>
              </w:rPr>
            </w:pPr>
            <w:r>
              <w:rPr>
                <w:rFonts w:cs="Arial"/>
                <w:b w:val="0"/>
                <w:color w:val="000000" w:themeColor="text1"/>
                <w:sz w:val="22"/>
              </w:rPr>
              <w:t>E</w:t>
            </w:r>
            <w:r w:rsidRPr="0022068F">
              <w:rPr>
                <w:rFonts w:cs="Arial"/>
                <w:b w:val="0"/>
                <w:color w:val="000000" w:themeColor="text1"/>
                <w:sz w:val="22"/>
              </w:rPr>
              <w:t>ducational opportunities</w:t>
            </w:r>
            <w:r w:rsidR="00A674E5">
              <w:rPr>
                <w:rFonts w:cs="Arial"/>
                <w:b w:val="0"/>
                <w:color w:val="000000" w:themeColor="text1"/>
                <w:sz w:val="22"/>
              </w:rPr>
              <w:t>.</w:t>
            </w:r>
          </w:p>
        </w:tc>
      </w:tr>
      <w:tr w:rsidR="0019708D" w:rsidRPr="0019708D" w14:paraId="5116B20A"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D04ED76"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The different funding that is available to help with Breakfast Clubs and the recognition that Breakfast Clubs are at last receiving</w:t>
            </w:r>
            <w:r>
              <w:rPr>
                <w:rFonts w:cs="Arial"/>
                <w:b w:val="0"/>
                <w:color w:val="000000" w:themeColor="text1"/>
                <w:sz w:val="22"/>
              </w:rPr>
              <w:t>.</w:t>
            </w:r>
          </w:p>
        </w:tc>
      </w:tr>
      <w:tr w:rsidR="0019708D" w:rsidRPr="0019708D" w14:paraId="4CFD5127"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6EB9123B"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 xml:space="preserve">Nutrition rules and regs </w:t>
            </w:r>
            <w:proofErr w:type="gramStart"/>
            <w:r w:rsidRPr="00A674E5">
              <w:rPr>
                <w:rFonts w:cs="Arial"/>
                <w:b w:val="0"/>
                <w:color w:val="000000" w:themeColor="text1"/>
                <w:sz w:val="22"/>
              </w:rPr>
              <w:t>and also</w:t>
            </w:r>
            <w:proofErr w:type="gramEnd"/>
            <w:r w:rsidRPr="00A674E5">
              <w:rPr>
                <w:rFonts w:cs="Arial"/>
                <w:b w:val="0"/>
                <w:color w:val="000000" w:themeColor="text1"/>
                <w:sz w:val="22"/>
              </w:rPr>
              <w:t xml:space="preserve"> about how it benefits the children</w:t>
            </w:r>
            <w:r>
              <w:rPr>
                <w:rFonts w:cs="Arial"/>
                <w:b w:val="0"/>
                <w:color w:val="000000" w:themeColor="text1"/>
                <w:sz w:val="22"/>
              </w:rPr>
              <w:t>.</w:t>
            </w:r>
          </w:p>
        </w:tc>
      </w:tr>
      <w:tr w:rsidR="0019708D" w:rsidRPr="0019708D" w14:paraId="1CF86CC8"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D1F186A"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Healthy eating</w:t>
            </w:r>
            <w:r>
              <w:rPr>
                <w:rFonts w:cs="Arial"/>
                <w:b w:val="0"/>
                <w:color w:val="000000" w:themeColor="text1"/>
                <w:sz w:val="22"/>
              </w:rPr>
              <w:t>.</w:t>
            </w:r>
          </w:p>
        </w:tc>
      </w:tr>
      <w:tr w:rsidR="0019708D" w:rsidRPr="0019708D" w14:paraId="0C6CD4CD"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0171F912"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Nutritional values of foods - good and bad foods to have during breakfast clubs</w:t>
            </w:r>
            <w:r>
              <w:rPr>
                <w:rFonts w:cs="Arial"/>
                <w:b w:val="0"/>
                <w:color w:val="000000" w:themeColor="text1"/>
                <w:sz w:val="22"/>
              </w:rPr>
              <w:t>.</w:t>
            </w:r>
          </w:p>
        </w:tc>
      </w:tr>
      <w:tr w:rsidR="0019708D" w:rsidRPr="0019708D" w14:paraId="30262D98"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62C64DC"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All of it</w:t>
            </w:r>
            <w:r>
              <w:rPr>
                <w:rFonts w:cs="Arial"/>
                <w:b w:val="0"/>
                <w:color w:val="000000" w:themeColor="text1"/>
                <w:sz w:val="22"/>
              </w:rPr>
              <w:t>.</w:t>
            </w:r>
          </w:p>
        </w:tc>
      </w:tr>
      <w:tr w:rsidR="0019708D" w:rsidRPr="0019708D" w14:paraId="4CE2F39E"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43AFDDF6"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Mainly about the types of foods that are good for children’s breakfast and what sugar ce</w:t>
            </w:r>
            <w:r>
              <w:rPr>
                <w:rFonts w:cs="Arial"/>
                <w:b w:val="0"/>
                <w:color w:val="000000" w:themeColor="text1"/>
                <w:sz w:val="22"/>
              </w:rPr>
              <w:t xml:space="preserve">reals do to them. </w:t>
            </w:r>
            <w:proofErr w:type="gramStart"/>
            <w:r>
              <w:rPr>
                <w:rFonts w:cs="Arial"/>
                <w:b w:val="0"/>
                <w:color w:val="000000" w:themeColor="text1"/>
                <w:sz w:val="22"/>
              </w:rPr>
              <w:t>Additionally</w:t>
            </w:r>
            <w:proofErr w:type="gramEnd"/>
            <w:r>
              <w:rPr>
                <w:rFonts w:cs="Arial"/>
                <w:b w:val="0"/>
                <w:color w:val="000000" w:themeColor="text1"/>
                <w:sz w:val="22"/>
              </w:rPr>
              <w:t xml:space="preserve"> I</w:t>
            </w:r>
            <w:r w:rsidRPr="00A674E5">
              <w:rPr>
                <w:rFonts w:cs="Arial"/>
                <w:b w:val="0"/>
                <w:color w:val="000000" w:themeColor="text1"/>
                <w:sz w:val="22"/>
              </w:rPr>
              <w:t xml:space="preserve"> shared how this affects their attention levels</w:t>
            </w:r>
            <w:r>
              <w:rPr>
                <w:rFonts w:cs="Arial"/>
                <w:b w:val="0"/>
                <w:color w:val="000000" w:themeColor="text1"/>
                <w:sz w:val="22"/>
              </w:rPr>
              <w:t>.</w:t>
            </w:r>
          </w:p>
        </w:tc>
      </w:tr>
      <w:tr w:rsidR="0019708D" w:rsidRPr="0019708D" w14:paraId="1D8C59DC"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9A8D8A7"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Updated rules and regulations</w:t>
            </w:r>
            <w:r>
              <w:rPr>
                <w:rFonts w:cs="Arial"/>
                <w:b w:val="0"/>
                <w:color w:val="000000" w:themeColor="text1"/>
                <w:sz w:val="22"/>
              </w:rPr>
              <w:t>.</w:t>
            </w:r>
          </w:p>
        </w:tc>
      </w:tr>
      <w:tr w:rsidR="0019708D" w:rsidRPr="0019708D" w14:paraId="7A4F76F9"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2C600292"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 xml:space="preserve">Not new knowledge, more new </w:t>
            </w:r>
            <w:proofErr w:type="gramStart"/>
            <w:r w:rsidRPr="00A674E5">
              <w:rPr>
                <w:rFonts w:cs="Arial"/>
                <w:b w:val="0"/>
                <w:color w:val="000000" w:themeColor="text1"/>
                <w:sz w:val="22"/>
              </w:rPr>
              <w:t>perspectives</w:t>
            </w:r>
            <w:proofErr w:type="gramEnd"/>
            <w:r w:rsidRPr="00A674E5">
              <w:rPr>
                <w:rFonts w:cs="Arial"/>
                <w:b w:val="0"/>
                <w:color w:val="000000" w:themeColor="text1"/>
                <w:sz w:val="22"/>
              </w:rPr>
              <w:t xml:space="preserve"> and facts to back-up recommendations we stick to an inform tea and toast format</w:t>
            </w:r>
            <w:r>
              <w:rPr>
                <w:rFonts w:cs="Arial"/>
                <w:b w:val="0"/>
                <w:color w:val="000000" w:themeColor="text1"/>
                <w:sz w:val="22"/>
              </w:rPr>
              <w:t>.</w:t>
            </w:r>
          </w:p>
        </w:tc>
      </w:tr>
      <w:tr w:rsidR="0019708D" w:rsidRPr="0019708D" w14:paraId="301403A0"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59429CA"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I found the legislation and regulations very interesting.</w:t>
            </w:r>
          </w:p>
        </w:tc>
      </w:tr>
      <w:tr w:rsidR="0019708D" w:rsidRPr="0019708D" w14:paraId="2DFDA381"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0ADBD16B"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Social Relationships and some the nutritional information</w:t>
            </w:r>
            <w:r>
              <w:rPr>
                <w:rFonts w:cs="Arial"/>
                <w:b w:val="0"/>
                <w:color w:val="000000" w:themeColor="text1"/>
                <w:sz w:val="22"/>
              </w:rPr>
              <w:t>.</w:t>
            </w:r>
          </w:p>
        </w:tc>
      </w:tr>
      <w:tr w:rsidR="0019708D" w:rsidRPr="0019708D" w14:paraId="34F7F548"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6765717"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Information about Healthy Eating, the effects of having a breakfast on a child's cognition and learning</w:t>
            </w:r>
            <w:r>
              <w:rPr>
                <w:rFonts w:cs="Arial"/>
                <w:b w:val="0"/>
                <w:color w:val="000000" w:themeColor="text1"/>
                <w:sz w:val="22"/>
              </w:rPr>
              <w:t>.</w:t>
            </w:r>
          </w:p>
        </w:tc>
      </w:tr>
      <w:tr w:rsidR="0019708D" w:rsidRPr="0019708D" w14:paraId="662FA072"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2789A299" w14:textId="77777777" w:rsidR="0019708D" w:rsidRPr="0019708D" w:rsidRDefault="00A674E5" w:rsidP="0019708D">
            <w:pPr>
              <w:rPr>
                <w:rFonts w:cs="Arial"/>
                <w:b w:val="0"/>
                <w:color w:val="000000" w:themeColor="text1"/>
                <w:sz w:val="22"/>
              </w:rPr>
            </w:pPr>
            <w:r>
              <w:rPr>
                <w:rFonts w:cs="Arial"/>
                <w:b w:val="0"/>
                <w:color w:val="000000" w:themeColor="text1"/>
                <w:sz w:val="22"/>
              </w:rPr>
              <w:t>F</w:t>
            </w:r>
            <w:r w:rsidRPr="00A674E5">
              <w:rPr>
                <w:rFonts w:cs="Arial"/>
                <w:b w:val="0"/>
                <w:color w:val="000000" w:themeColor="text1"/>
                <w:sz w:val="22"/>
              </w:rPr>
              <w:t>unding</w:t>
            </w:r>
            <w:r>
              <w:rPr>
                <w:rFonts w:cs="Arial"/>
                <w:b w:val="0"/>
                <w:color w:val="000000" w:themeColor="text1"/>
                <w:sz w:val="22"/>
              </w:rPr>
              <w:t>.</w:t>
            </w:r>
          </w:p>
        </w:tc>
      </w:tr>
      <w:tr w:rsidR="0019708D" w:rsidRPr="0019708D" w14:paraId="2D67A618"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C2B1F96"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All aspects</w:t>
            </w:r>
            <w:r>
              <w:rPr>
                <w:rFonts w:cs="Arial"/>
                <w:b w:val="0"/>
                <w:color w:val="000000" w:themeColor="text1"/>
                <w:sz w:val="22"/>
              </w:rPr>
              <w:t>.</w:t>
            </w:r>
          </w:p>
        </w:tc>
      </w:tr>
      <w:tr w:rsidR="0019708D" w:rsidRPr="0019708D" w14:paraId="647E9C12"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7C5BB012"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The importance of the type of food offered to children. Discussed with teachers the improvement in children's concentration when they had a balanced breakfast.</w:t>
            </w:r>
          </w:p>
        </w:tc>
      </w:tr>
      <w:tr w:rsidR="0019708D" w:rsidRPr="0019708D" w14:paraId="06B58988"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836505A" w14:textId="77777777" w:rsidR="0019708D" w:rsidRPr="0019708D" w:rsidRDefault="00A674E5" w:rsidP="00A674E5">
            <w:pPr>
              <w:rPr>
                <w:rFonts w:cs="Arial"/>
                <w:b w:val="0"/>
                <w:color w:val="000000" w:themeColor="text1"/>
                <w:sz w:val="22"/>
              </w:rPr>
            </w:pPr>
            <w:r w:rsidRPr="00A674E5">
              <w:rPr>
                <w:rFonts w:cs="Arial"/>
                <w:b w:val="0"/>
                <w:color w:val="000000" w:themeColor="text1"/>
                <w:sz w:val="22"/>
              </w:rPr>
              <w:t>I was able to share the information regarding the effects on behaviour and social interaction, which are of primary importance here, given that we are a pupil referral unit, and our students have arrived here having not succeeded within the mainstream schooling environment</w:t>
            </w:r>
            <w:r>
              <w:rPr>
                <w:rFonts w:cs="Arial"/>
                <w:b w:val="0"/>
                <w:color w:val="000000" w:themeColor="text1"/>
                <w:sz w:val="22"/>
              </w:rPr>
              <w:t>.</w:t>
            </w:r>
          </w:p>
        </w:tc>
      </w:tr>
      <w:tr w:rsidR="0019708D" w:rsidRPr="0019708D" w14:paraId="5E9F5E61"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7D69CB0B"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Rules and regs and social information</w:t>
            </w:r>
            <w:r>
              <w:rPr>
                <w:rFonts w:cs="Arial"/>
                <w:b w:val="0"/>
                <w:color w:val="000000" w:themeColor="text1"/>
                <w:sz w:val="22"/>
              </w:rPr>
              <w:t>.</w:t>
            </w:r>
          </w:p>
        </w:tc>
      </w:tr>
      <w:tr w:rsidR="0019708D" w:rsidRPr="0019708D" w14:paraId="1BB704DE"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2F492F8"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Healthy eating and safeguarding</w:t>
            </w:r>
            <w:r>
              <w:rPr>
                <w:rFonts w:cs="Arial"/>
                <w:b w:val="0"/>
                <w:color w:val="000000" w:themeColor="text1"/>
                <w:sz w:val="22"/>
              </w:rPr>
              <w:t>.</w:t>
            </w:r>
          </w:p>
        </w:tc>
      </w:tr>
      <w:tr w:rsidR="0019708D" w:rsidRPr="0019708D" w14:paraId="2EE0E3C2"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57428B25" w14:textId="77777777" w:rsidR="0019708D" w:rsidRPr="0019708D" w:rsidRDefault="00A674E5" w:rsidP="0019708D">
            <w:pPr>
              <w:rPr>
                <w:rFonts w:cs="Arial"/>
                <w:b w:val="0"/>
                <w:color w:val="000000" w:themeColor="text1"/>
                <w:sz w:val="22"/>
              </w:rPr>
            </w:pPr>
            <w:r>
              <w:rPr>
                <w:rFonts w:cs="Arial"/>
                <w:b w:val="0"/>
                <w:color w:val="000000" w:themeColor="text1"/>
                <w:sz w:val="22"/>
              </w:rPr>
              <w:t xml:space="preserve">Funding opportunities and </w:t>
            </w:r>
            <w:r w:rsidRPr="00A674E5">
              <w:rPr>
                <w:rFonts w:cs="Arial"/>
                <w:b w:val="0"/>
                <w:color w:val="000000" w:themeColor="text1"/>
                <w:sz w:val="22"/>
              </w:rPr>
              <w:t>nutrition</w:t>
            </w:r>
            <w:r>
              <w:rPr>
                <w:rFonts w:cs="Arial"/>
                <w:b w:val="0"/>
                <w:color w:val="000000" w:themeColor="text1"/>
                <w:sz w:val="22"/>
              </w:rPr>
              <w:t>.</w:t>
            </w:r>
          </w:p>
        </w:tc>
      </w:tr>
      <w:tr w:rsidR="0019708D" w:rsidRPr="0019708D" w14:paraId="62BC0C2B"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48E50BD" w14:textId="77777777" w:rsidR="0019708D" w:rsidRPr="0019708D" w:rsidRDefault="00A674E5" w:rsidP="0019708D">
            <w:pPr>
              <w:rPr>
                <w:rFonts w:cs="Arial"/>
                <w:b w:val="0"/>
                <w:color w:val="000000" w:themeColor="text1"/>
                <w:sz w:val="22"/>
              </w:rPr>
            </w:pPr>
            <w:r>
              <w:rPr>
                <w:rFonts w:cs="Arial"/>
                <w:b w:val="0"/>
                <w:color w:val="000000" w:themeColor="text1"/>
                <w:sz w:val="22"/>
              </w:rPr>
              <w:t>T</w:t>
            </w:r>
            <w:r w:rsidRPr="00A674E5">
              <w:rPr>
                <w:rFonts w:cs="Arial"/>
                <w:b w:val="0"/>
                <w:color w:val="000000" w:themeColor="text1"/>
                <w:sz w:val="22"/>
              </w:rPr>
              <w:t>he impact of skipping a breakfast on their performance</w:t>
            </w:r>
            <w:r>
              <w:rPr>
                <w:rFonts w:cs="Arial"/>
                <w:b w:val="0"/>
                <w:color w:val="000000" w:themeColor="text1"/>
                <w:sz w:val="22"/>
              </w:rPr>
              <w:t>.</w:t>
            </w:r>
          </w:p>
        </w:tc>
      </w:tr>
      <w:tr w:rsidR="0019708D" w:rsidRPr="0019708D" w14:paraId="2061C1E6"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632BBF96"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Changed the way we work</w:t>
            </w:r>
            <w:r>
              <w:rPr>
                <w:rFonts w:cs="Arial"/>
                <w:b w:val="0"/>
                <w:color w:val="000000" w:themeColor="text1"/>
                <w:sz w:val="22"/>
              </w:rPr>
              <w:t>.</w:t>
            </w:r>
          </w:p>
        </w:tc>
      </w:tr>
      <w:tr w:rsidR="0019708D" w:rsidRPr="0019708D" w14:paraId="151A9233"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1585750"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The benefits of a breakfast club regarding the development of friendships and healthy eating.</w:t>
            </w:r>
          </w:p>
        </w:tc>
      </w:tr>
      <w:tr w:rsidR="0019708D" w:rsidRPr="0019708D" w14:paraId="1494CD20"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376764DA"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The importance of a healthy breakfast and using that to choose new items for our menu</w:t>
            </w:r>
            <w:r>
              <w:rPr>
                <w:rFonts w:cs="Arial"/>
                <w:b w:val="0"/>
                <w:color w:val="000000" w:themeColor="text1"/>
                <w:sz w:val="22"/>
              </w:rPr>
              <w:t>.</w:t>
            </w:r>
          </w:p>
        </w:tc>
      </w:tr>
      <w:tr w:rsidR="0019708D" w:rsidRPr="0019708D" w14:paraId="7FE9D552"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B8DF481" w14:textId="77777777" w:rsidR="0019708D" w:rsidRPr="0019708D" w:rsidRDefault="00A674E5" w:rsidP="00A674E5">
            <w:pPr>
              <w:rPr>
                <w:rFonts w:cs="Arial"/>
                <w:b w:val="0"/>
                <w:color w:val="000000" w:themeColor="text1"/>
                <w:sz w:val="22"/>
              </w:rPr>
            </w:pPr>
            <w:r>
              <w:rPr>
                <w:rFonts w:cs="Arial"/>
                <w:b w:val="0"/>
                <w:color w:val="000000" w:themeColor="text1"/>
                <w:sz w:val="22"/>
              </w:rPr>
              <w:t>A</w:t>
            </w:r>
            <w:r w:rsidRPr="00A674E5">
              <w:rPr>
                <w:rFonts w:cs="Arial"/>
                <w:b w:val="0"/>
                <w:color w:val="000000" w:themeColor="text1"/>
                <w:sz w:val="22"/>
              </w:rPr>
              <w:t xml:space="preserve"> balanced breakfast - nutrients, types of food children should eat, national obesity levels and concerns, children lacking in essential vitamins and minerals and relationship to be</w:t>
            </w:r>
            <w:r>
              <w:rPr>
                <w:rFonts w:cs="Arial"/>
                <w:b w:val="0"/>
                <w:color w:val="000000" w:themeColor="text1"/>
                <w:sz w:val="22"/>
              </w:rPr>
              <w:t xml:space="preserve">haviour and academic attainment. </w:t>
            </w:r>
          </w:p>
        </w:tc>
      </w:tr>
      <w:tr w:rsidR="0019708D" w:rsidRPr="0019708D" w14:paraId="30E65A74"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48A9B089" w14:textId="77777777" w:rsidR="0019708D" w:rsidRPr="0019708D" w:rsidRDefault="00A674E5" w:rsidP="00A674E5">
            <w:pPr>
              <w:rPr>
                <w:rFonts w:cs="Arial"/>
                <w:b w:val="0"/>
                <w:color w:val="000000" w:themeColor="text1"/>
                <w:sz w:val="22"/>
              </w:rPr>
            </w:pPr>
            <w:r>
              <w:rPr>
                <w:rFonts w:cs="Arial"/>
                <w:b w:val="0"/>
                <w:color w:val="000000" w:themeColor="text1"/>
                <w:sz w:val="22"/>
              </w:rPr>
              <w:t>T</w:t>
            </w:r>
            <w:r w:rsidRPr="00A674E5">
              <w:rPr>
                <w:rFonts w:cs="Arial"/>
                <w:b w:val="0"/>
                <w:color w:val="000000" w:themeColor="text1"/>
                <w:sz w:val="22"/>
              </w:rPr>
              <w:t>he effects of refined sugar and salt in children’s diets and establishing early eating habits</w:t>
            </w:r>
            <w:r>
              <w:rPr>
                <w:rFonts w:cs="Arial"/>
                <w:b w:val="0"/>
                <w:color w:val="000000" w:themeColor="text1"/>
                <w:sz w:val="22"/>
              </w:rPr>
              <w:t>.</w:t>
            </w:r>
            <w:r w:rsidRPr="00A674E5">
              <w:rPr>
                <w:rFonts w:cs="Arial"/>
                <w:b w:val="0"/>
                <w:color w:val="000000" w:themeColor="text1"/>
                <w:sz w:val="22"/>
              </w:rPr>
              <w:t xml:space="preserve"> High fibre - wholegrains - low in salt and sugar - slow release so sustain cognit</w:t>
            </w:r>
            <w:r>
              <w:rPr>
                <w:rFonts w:cs="Arial"/>
                <w:b w:val="0"/>
                <w:color w:val="000000" w:themeColor="text1"/>
                <w:sz w:val="22"/>
              </w:rPr>
              <w:t>ive enhancement until lunchtime.</w:t>
            </w:r>
          </w:p>
        </w:tc>
      </w:tr>
      <w:tr w:rsidR="0019708D" w:rsidRPr="0019708D" w14:paraId="08C39B76"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028D016" w14:textId="77777777" w:rsidR="0019708D" w:rsidRPr="0019708D" w:rsidRDefault="00A674E5" w:rsidP="0019708D">
            <w:pPr>
              <w:rPr>
                <w:rFonts w:cs="Arial"/>
                <w:b w:val="0"/>
                <w:color w:val="000000" w:themeColor="text1"/>
                <w:sz w:val="22"/>
              </w:rPr>
            </w:pPr>
            <w:r>
              <w:rPr>
                <w:rFonts w:cs="Arial"/>
                <w:b w:val="0"/>
                <w:color w:val="000000" w:themeColor="text1"/>
                <w:sz w:val="22"/>
              </w:rPr>
              <w:t>R</w:t>
            </w:r>
            <w:r w:rsidRPr="00A674E5">
              <w:rPr>
                <w:rFonts w:cs="Arial"/>
                <w:b w:val="0"/>
                <w:color w:val="000000" w:themeColor="text1"/>
                <w:sz w:val="22"/>
              </w:rPr>
              <w:t>ules and regulations</w:t>
            </w:r>
            <w:r>
              <w:rPr>
                <w:rFonts w:cs="Arial"/>
                <w:b w:val="0"/>
                <w:color w:val="000000" w:themeColor="text1"/>
                <w:sz w:val="22"/>
              </w:rPr>
              <w:t>.</w:t>
            </w:r>
          </w:p>
        </w:tc>
      </w:tr>
      <w:tr w:rsidR="0019708D" w:rsidRPr="0019708D" w14:paraId="66D5F899"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532FAB93"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 xml:space="preserve">The links between vitamins, </w:t>
            </w:r>
            <w:proofErr w:type="gramStart"/>
            <w:r w:rsidRPr="00A674E5">
              <w:rPr>
                <w:rFonts w:cs="Arial"/>
                <w:b w:val="0"/>
                <w:color w:val="000000" w:themeColor="text1"/>
                <w:sz w:val="22"/>
              </w:rPr>
              <w:t>behaviour</w:t>
            </w:r>
            <w:proofErr w:type="gramEnd"/>
            <w:r w:rsidRPr="00A674E5">
              <w:rPr>
                <w:rFonts w:cs="Arial"/>
                <w:b w:val="0"/>
                <w:color w:val="000000" w:themeColor="text1"/>
                <w:sz w:val="22"/>
              </w:rPr>
              <w:t xml:space="preserve"> and academic attainment.</w:t>
            </w:r>
          </w:p>
        </w:tc>
      </w:tr>
      <w:tr w:rsidR="0019708D" w:rsidRPr="0019708D" w14:paraId="063C52B6"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9AEE963" w14:textId="77777777" w:rsidR="0019708D" w:rsidRPr="0019708D" w:rsidRDefault="00A674E5" w:rsidP="0019708D">
            <w:pPr>
              <w:rPr>
                <w:rFonts w:cs="Arial"/>
                <w:b w:val="0"/>
                <w:color w:val="000000" w:themeColor="text1"/>
                <w:sz w:val="22"/>
              </w:rPr>
            </w:pPr>
            <w:r>
              <w:rPr>
                <w:rFonts w:cs="Arial"/>
                <w:b w:val="0"/>
                <w:color w:val="000000" w:themeColor="text1"/>
                <w:sz w:val="22"/>
              </w:rPr>
              <w:t>R</w:t>
            </w:r>
            <w:r w:rsidRPr="00A674E5">
              <w:rPr>
                <w:rFonts w:cs="Arial"/>
                <w:b w:val="0"/>
                <w:color w:val="000000" w:themeColor="text1"/>
                <w:sz w:val="22"/>
              </w:rPr>
              <w:t>ules and regs</w:t>
            </w:r>
            <w:r>
              <w:rPr>
                <w:rFonts w:cs="Arial"/>
                <w:b w:val="0"/>
                <w:color w:val="000000" w:themeColor="text1"/>
                <w:sz w:val="22"/>
              </w:rPr>
              <w:t>.</w:t>
            </w:r>
          </w:p>
        </w:tc>
      </w:tr>
      <w:tr w:rsidR="0019708D" w:rsidRPr="0019708D" w14:paraId="01CDA3AE"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533DB821"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The importance of breakfast clubs for kids; introducing ac</w:t>
            </w:r>
            <w:r>
              <w:rPr>
                <w:rFonts w:cs="Arial"/>
                <w:b w:val="0"/>
                <w:color w:val="000000" w:themeColor="text1"/>
                <w:sz w:val="22"/>
              </w:rPr>
              <w:t>tivities to keep kids occupied and</w:t>
            </w:r>
            <w:r w:rsidRPr="00A674E5">
              <w:rPr>
                <w:rFonts w:cs="Arial"/>
                <w:b w:val="0"/>
                <w:color w:val="000000" w:themeColor="text1"/>
                <w:sz w:val="22"/>
              </w:rPr>
              <w:t xml:space="preserve"> engaged</w:t>
            </w:r>
            <w:r>
              <w:rPr>
                <w:rFonts w:cs="Arial"/>
                <w:b w:val="0"/>
                <w:color w:val="000000" w:themeColor="text1"/>
                <w:sz w:val="22"/>
              </w:rPr>
              <w:t>.</w:t>
            </w:r>
          </w:p>
        </w:tc>
      </w:tr>
      <w:tr w:rsidR="0019708D" w:rsidRPr="0019708D" w14:paraId="14DCDE8D"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90D0DF2" w14:textId="77777777" w:rsidR="0019708D" w:rsidRPr="0019708D" w:rsidRDefault="00A674E5" w:rsidP="0019708D">
            <w:pPr>
              <w:rPr>
                <w:rFonts w:cs="Arial"/>
                <w:b w:val="0"/>
                <w:color w:val="000000" w:themeColor="text1"/>
                <w:sz w:val="22"/>
              </w:rPr>
            </w:pPr>
            <w:r w:rsidRPr="00A674E5">
              <w:rPr>
                <w:rFonts w:cs="Arial"/>
                <w:b w:val="0"/>
                <w:color w:val="000000" w:themeColor="text1"/>
                <w:sz w:val="22"/>
              </w:rPr>
              <w:t>Information about foods and nutrition Ideas for encouraging pupils to attend</w:t>
            </w:r>
            <w:r>
              <w:rPr>
                <w:rFonts w:cs="Arial"/>
                <w:b w:val="0"/>
                <w:color w:val="000000" w:themeColor="text1"/>
                <w:sz w:val="22"/>
              </w:rPr>
              <w:t>.</w:t>
            </w:r>
          </w:p>
        </w:tc>
      </w:tr>
      <w:tr w:rsidR="00A674E5" w:rsidRPr="0019708D" w14:paraId="10D22457"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78528556"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 xml:space="preserve">The setting up and </w:t>
            </w:r>
            <w:proofErr w:type="gramStart"/>
            <w:r w:rsidRPr="00A674E5">
              <w:rPr>
                <w:rFonts w:cs="Arial"/>
                <w:b w:val="0"/>
                <w:color w:val="000000" w:themeColor="text1"/>
                <w:sz w:val="22"/>
              </w:rPr>
              <w:t>safe guarding</w:t>
            </w:r>
            <w:proofErr w:type="gramEnd"/>
          </w:p>
        </w:tc>
      </w:tr>
      <w:tr w:rsidR="00A674E5" w:rsidRPr="0019708D" w14:paraId="7982F5E3"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8C8C6E4"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Rules and regs</w:t>
            </w:r>
            <w:r>
              <w:rPr>
                <w:rFonts w:cs="Arial"/>
                <w:b w:val="0"/>
                <w:color w:val="000000" w:themeColor="text1"/>
                <w:sz w:val="22"/>
              </w:rPr>
              <w:t>.</w:t>
            </w:r>
          </w:p>
        </w:tc>
      </w:tr>
      <w:tr w:rsidR="00A674E5" w:rsidRPr="0019708D" w14:paraId="55361D82"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301FF63C"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I learned something new in each section</w:t>
            </w:r>
            <w:r>
              <w:rPr>
                <w:rFonts w:cs="Arial"/>
                <w:b w:val="0"/>
                <w:color w:val="000000" w:themeColor="text1"/>
                <w:sz w:val="22"/>
              </w:rPr>
              <w:t>.</w:t>
            </w:r>
          </w:p>
        </w:tc>
      </w:tr>
      <w:tr w:rsidR="00A674E5" w:rsidRPr="0019708D" w14:paraId="4209D010"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816E988"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lastRenderedPageBreak/>
              <w:t>Different ways to run the club. Different ways to keep children involved</w:t>
            </w:r>
            <w:r>
              <w:rPr>
                <w:rFonts w:cs="Arial"/>
                <w:b w:val="0"/>
                <w:color w:val="000000" w:themeColor="text1"/>
                <w:sz w:val="22"/>
              </w:rPr>
              <w:t>.</w:t>
            </w:r>
          </w:p>
        </w:tc>
      </w:tr>
      <w:tr w:rsidR="00A674E5" w:rsidRPr="0019708D" w14:paraId="78BBC8F4"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0D7FBE7F"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That a healthy breakfast can have such a difference to behaviour, maths, reading and social relationships</w:t>
            </w:r>
            <w:r>
              <w:rPr>
                <w:rFonts w:cs="Arial"/>
                <w:b w:val="0"/>
                <w:color w:val="000000" w:themeColor="text1"/>
                <w:sz w:val="22"/>
              </w:rPr>
              <w:t>.</w:t>
            </w:r>
          </w:p>
        </w:tc>
      </w:tr>
      <w:tr w:rsidR="00A674E5" w:rsidRPr="0019708D" w14:paraId="7B48036D"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7192908"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Having a first aid kit in the room rather than in the first aid room. Having adequate supervision. Salt levels in children. Scientific research and behaviour.</w:t>
            </w:r>
          </w:p>
        </w:tc>
      </w:tr>
      <w:tr w:rsidR="00A674E5" w:rsidRPr="0019708D" w14:paraId="0035FD30"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14B85F8A"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Benefits of brown bread over white.</w:t>
            </w:r>
          </w:p>
        </w:tc>
      </w:tr>
      <w:tr w:rsidR="00A674E5" w:rsidRPr="0019708D" w14:paraId="3087E380"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23EDBED"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Nutrition and allergies</w:t>
            </w:r>
            <w:r>
              <w:rPr>
                <w:rFonts w:cs="Arial"/>
                <w:b w:val="0"/>
                <w:color w:val="000000" w:themeColor="text1"/>
                <w:sz w:val="22"/>
              </w:rPr>
              <w:t>.</w:t>
            </w:r>
          </w:p>
        </w:tc>
      </w:tr>
      <w:tr w:rsidR="00A674E5" w:rsidRPr="0019708D" w14:paraId="7D0A8E41"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682F638A" w14:textId="77777777" w:rsidR="00A674E5" w:rsidRPr="00A674E5" w:rsidRDefault="00A674E5" w:rsidP="0019708D">
            <w:pPr>
              <w:rPr>
                <w:rFonts w:cs="Arial"/>
                <w:b w:val="0"/>
                <w:color w:val="000000" w:themeColor="text1"/>
                <w:sz w:val="22"/>
              </w:rPr>
            </w:pPr>
            <w:r>
              <w:rPr>
                <w:rFonts w:cs="Arial"/>
                <w:b w:val="0"/>
                <w:color w:val="000000" w:themeColor="text1"/>
                <w:sz w:val="22"/>
              </w:rPr>
              <w:t>P</w:t>
            </w:r>
            <w:r w:rsidRPr="00A674E5">
              <w:rPr>
                <w:rFonts w:cs="Arial"/>
                <w:b w:val="0"/>
                <w:color w:val="000000" w:themeColor="text1"/>
                <w:sz w:val="22"/>
              </w:rPr>
              <w:t>olicies/procedures info on registering clubs</w:t>
            </w:r>
            <w:r>
              <w:rPr>
                <w:rFonts w:cs="Arial"/>
                <w:b w:val="0"/>
                <w:color w:val="000000" w:themeColor="text1"/>
                <w:sz w:val="22"/>
              </w:rPr>
              <w:t>.</w:t>
            </w:r>
          </w:p>
        </w:tc>
      </w:tr>
      <w:tr w:rsidR="00A674E5" w:rsidRPr="0019708D" w14:paraId="3BB37539"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9004DC0"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An outline of all areas was fed back to school/kitchen/lunchtime staff</w:t>
            </w:r>
            <w:r>
              <w:rPr>
                <w:rFonts w:cs="Arial"/>
                <w:b w:val="0"/>
                <w:color w:val="000000" w:themeColor="text1"/>
                <w:sz w:val="22"/>
              </w:rPr>
              <w:t>.</w:t>
            </w:r>
          </w:p>
        </w:tc>
      </w:tr>
      <w:tr w:rsidR="00A674E5" w:rsidRPr="0019708D" w14:paraId="47549A0A"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6EA4E791"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 xml:space="preserve">Nutrition and </w:t>
            </w:r>
            <w:proofErr w:type="spellStart"/>
            <w:r w:rsidRPr="00A674E5">
              <w:rPr>
                <w:rFonts w:cs="Arial"/>
                <w:b w:val="0"/>
                <w:color w:val="000000" w:themeColor="text1"/>
                <w:sz w:val="22"/>
              </w:rPr>
              <w:t>Behavior</w:t>
            </w:r>
            <w:proofErr w:type="spellEnd"/>
            <w:r w:rsidRPr="00A674E5">
              <w:rPr>
                <w:rFonts w:cs="Arial"/>
                <w:b w:val="0"/>
                <w:color w:val="000000" w:themeColor="text1"/>
                <w:sz w:val="22"/>
              </w:rPr>
              <w:t>.</w:t>
            </w:r>
          </w:p>
        </w:tc>
      </w:tr>
      <w:tr w:rsidR="00A674E5" w:rsidRPr="0019708D" w14:paraId="6E2E6CAD"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3A64EEC" w14:textId="77777777" w:rsidR="00A674E5" w:rsidRPr="00A674E5" w:rsidRDefault="00A674E5" w:rsidP="0019708D">
            <w:pPr>
              <w:rPr>
                <w:rFonts w:cs="Arial"/>
                <w:b w:val="0"/>
                <w:color w:val="000000" w:themeColor="text1"/>
                <w:sz w:val="22"/>
              </w:rPr>
            </w:pPr>
            <w:r>
              <w:rPr>
                <w:rFonts w:cs="Arial"/>
                <w:b w:val="0"/>
                <w:color w:val="000000" w:themeColor="text1"/>
                <w:sz w:val="22"/>
              </w:rPr>
              <w:t>T</w:t>
            </w:r>
            <w:r w:rsidRPr="00A674E5">
              <w:rPr>
                <w:rFonts w:cs="Arial"/>
                <w:b w:val="0"/>
                <w:color w:val="000000" w:themeColor="text1"/>
                <w:sz w:val="22"/>
              </w:rPr>
              <w:t>he different varieties of food that can be added to breakfast clubs. like fruit as many of our children don't like toast etc</w:t>
            </w:r>
            <w:r>
              <w:rPr>
                <w:rFonts w:cs="Arial"/>
                <w:b w:val="0"/>
                <w:color w:val="000000" w:themeColor="text1"/>
                <w:sz w:val="22"/>
              </w:rPr>
              <w:t>.</w:t>
            </w:r>
          </w:p>
        </w:tc>
      </w:tr>
      <w:tr w:rsidR="00A674E5" w:rsidRPr="0019708D" w14:paraId="1BD4A65E"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060C2ADA" w14:textId="77777777" w:rsidR="00A674E5" w:rsidRPr="00A674E5" w:rsidRDefault="00A674E5" w:rsidP="0019708D">
            <w:pPr>
              <w:rPr>
                <w:rFonts w:cs="Arial"/>
                <w:b w:val="0"/>
                <w:color w:val="000000" w:themeColor="text1"/>
                <w:sz w:val="22"/>
              </w:rPr>
            </w:pPr>
            <w:r>
              <w:rPr>
                <w:rFonts w:cs="Arial"/>
                <w:b w:val="0"/>
                <w:color w:val="000000" w:themeColor="text1"/>
                <w:sz w:val="22"/>
              </w:rPr>
              <w:t>N</w:t>
            </w:r>
            <w:r w:rsidRPr="00A674E5">
              <w:rPr>
                <w:rFonts w:cs="Arial"/>
                <w:b w:val="0"/>
                <w:color w:val="000000" w:themeColor="text1"/>
                <w:sz w:val="22"/>
              </w:rPr>
              <w:t>ew ideas and some regulations</w:t>
            </w:r>
            <w:r>
              <w:rPr>
                <w:rFonts w:cs="Arial"/>
                <w:b w:val="0"/>
                <w:color w:val="000000" w:themeColor="text1"/>
                <w:sz w:val="22"/>
              </w:rPr>
              <w:t>.</w:t>
            </w:r>
          </w:p>
        </w:tc>
      </w:tr>
      <w:tr w:rsidR="00A674E5" w:rsidRPr="0019708D" w14:paraId="23A11F9D"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7FF2E54"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The understanding of children's levels of concentration/performance</w:t>
            </w:r>
            <w:r>
              <w:rPr>
                <w:rFonts w:cs="Arial"/>
                <w:b w:val="0"/>
                <w:color w:val="000000" w:themeColor="text1"/>
                <w:sz w:val="22"/>
              </w:rPr>
              <w:t>.</w:t>
            </w:r>
          </w:p>
        </w:tc>
      </w:tr>
      <w:tr w:rsidR="00A674E5" w:rsidRPr="0019708D" w14:paraId="68D09F29"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77468E5E"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How important eating breakfast with others has on mental and physical wellbeing and performance.</w:t>
            </w:r>
          </w:p>
        </w:tc>
      </w:tr>
      <w:tr w:rsidR="00A674E5" w:rsidRPr="0019708D" w14:paraId="39AA64A7"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676E135"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Some of the information regarding child performance and nutrition</w:t>
            </w:r>
            <w:r>
              <w:rPr>
                <w:rFonts w:cs="Arial"/>
                <w:b w:val="0"/>
                <w:color w:val="000000" w:themeColor="text1"/>
                <w:sz w:val="22"/>
              </w:rPr>
              <w:t>.</w:t>
            </w:r>
          </w:p>
        </w:tc>
      </w:tr>
      <w:tr w:rsidR="00A674E5" w:rsidRPr="0019708D" w14:paraId="4501796F"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58E42F8F"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I have shared the nutritional guidelines for breakfast club, and from this our cereals have changed and drinks.</w:t>
            </w:r>
          </w:p>
        </w:tc>
      </w:tr>
      <w:tr w:rsidR="00A674E5" w:rsidRPr="0019708D" w14:paraId="612124C1"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49C7429" w14:textId="77777777" w:rsidR="00A674E5" w:rsidRPr="00A674E5" w:rsidRDefault="00A674E5" w:rsidP="0019708D">
            <w:pPr>
              <w:rPr>
                <w:rFonts w:cs="Arial"/>
                <w:b w:val="0"/>
                <w:color w:val="000000" w:themeColor="text1"/>
                <w:sz w:val="22"/>
              </w:rPr>
            </w:pPr>
            <w:r>
              <w:rPr>
                <w:rFonts w:cs="Arial"/>
                <w:b w:val="0"/>
                <w:color w:val="000000" w:themeColor="text1"/>
                <w:sz w:val="22"/>
              </w:rPr>
              <w:t>A</w:t>
            </w:r>
            <w:r w:rsidRPr="00A674E5">
              <w:rPr>
                <w:rFonts w:cs="Arial"/>
                <w:b w:val="0"/>
                <w:color w:val="000000" w:themeColor="text1"/>
                <w:sz w:val="22"/>
              </w:rPr>
              <w:t>bout how to expand and sustain the program</w:t>
            </w:r>
            <w:r>
              <w:rPr>
                <w:rFonts w:cs="Arial"/>
                <w:b w:val="0"/>
                <w:color w:val="000000" w:themeColor="text1"/>
                <w:sz w:val="22"/>
              </w:rPr>
              <w:t>.</w:t>
            </w:r>
          </w:p>
        </w:tc>
      </w:tr>
      <w:tr w:rsidR="00A674E5" w:rsidRPr="0019708D" w14:paraId="472EC988"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4F8BF47A"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Healthy eating guidance</w:t>
            </w:r>
            <w:r>
              <w:rPr>
                <w:rFonts w:cs="Arial"/>
                <w:b w:val="0"/>
                <w:color w:val="000000" w:themeColor="text1"/>
                <w:sz w:val="22"/>
              </w:rPr>
              <w:t>.</w:t>
            </w:r>
          </w:p>
        </w:tc>
      </w:tr>
      <w:tr w:rsidR="00A674E5" w:rsidRPr="0019708D" w14:paraId="49D20525"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8F63EBF"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It made me evaluate our practice and make changes so that we are in line with regulations.</w:t>
            </w:r>
          </w:p>
        </w:tc>
      </w:tr>
      <w:tr w:rsidR="00A674E5" w:rsidRPr="0019708D" w14:paraId="6B2470C6"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191C3B87"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Info</w:t>
            </w:r>
            <w:r>
              <w:rPr>
                <w:rFonts w:cs="Arial"/>
                <w:b w:val="0"/>
                <w:color w:val="000000" w:themeColor="text1"/>
                <w:sz w:val="22"/>
              </w:rPr>
              <w:t>.</w:t>
            </w:r>
            <w:r w:rsidRPr="00A674E5">
              <w:rPr>
                <w:rFonts w:cs="Arial"/>
                <w:b w:val="0"/>
                <w:color w:val="000000" w:themeColor="text1"/>
                <w:sz w:val="22"/>
              </w:rPr>
              <w:t xml:space="preserve"> around behaviour</w:t>
            </w:r>
            <w:r>
              <w:rPr>
                <w:rFonts w:cs="Arial"/>
                <w:b w:val="0"/>
                <w:color w:val="000000" w:themeColor="text1"/>
                <w:sz w:val="22"/>
              </w:rPr>
              <w:t>.</w:t>
            </w:r>
          </w:p>
        </w:tc>
      </w:tr>
      <w:tr w:rsidR="00A674E5" w:rsidRPr="0019708D" w14:paraId="62587946"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00747C0"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The impact of breakfast club on educational attainment</w:t>
            </w:r>
            <w:r>
              <w:rPr>
                <w:rFonts w:cs="Arial"/>
                <w:b w:val="0"/>
                <w:color w:val="000000" w:themeColor="text1"/>
                <w:sz w:val="22"/>
              </w:rPr>
              <w:t>.</w:t>
            </w:r>
          </w:p>
        </w:tc>
      </w:tr>
      <w:tr w:rsidR="00A674E5" w:rsidRPr="0019708D" w14:paraId="3B86AAE0"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77315B40" w14:textId="77777777" w:rsidR="00A674E5" w:rsidRPr="00A674E5" w:rsidRDefault="00A674E5" w:rsidP="0019708D">
            <w:pPr>
              <w:rPr>
                <w:rFonts w:cs="Arial"/>
                <w:b w:val="0"/>
                <w:color w:val="000000" w:themeColor="text1"/>
                <w:sz w:val="22"/>
              </w:rPr>
            </w:pPr>
            <w:r>
              <w:rPr>
                <w:rFonts w:cs="Arial"/>
                <w:b w:val="0"/>
                <w:color w:val="000000" w:themeColor="text1"/>
                <w:sz w:val="22"/>
              </w:rPr>
              <w:t>Nutritional values.</w:t>
            </w:r>
          </w:p>
        </w:tc>
      </w:tr>
      <w:tr w:rsidR="00A674E5" w:rsidRPr="0019708D" w14:paraId="5A3D093E"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8561A55"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Nutritional Information and ways of raising the profile of the Club</w:t>
            </w:r>
            <w:r>
              <w:rPr>
                <w:rFonts w:cs="Arial"/>
                <w:b w:val="0"/>
                <w:color w:val="000000" w:themeColor="text1"/>
                <w:sz w:val="22"/>
              </w:rPr>
              <w:t>.</w:t>
            </w:r>
          </w:p>
        </w:tc>
      </w:tr>
      <w:tr w:rsidR="00A674E5" w:rsidRPr="0019708D" w14:paraId="5C652293"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72986B9C"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I have informed the other adults that the courses should be looked at</w:t>
            </w:r>
            <w:r>
              <w:rPr>
                <w:rFonts w:cs="Arial"/>
                <w:b w:val="0"/>
                <w:color w:val="000000" w:themeColor="text1"/>
                <w:sz w:val="22"/>
              </w:rPr>
              <w:t>,</w:t>
            </w:r>
          </w:p>
        </w:tc>
      </w:tr>
      <w:tr w:rsidR="00A674E5" w:rsidRPr="0019708D" w14:paraId="3C105880"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EEC589D"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Need for structure, we have a new member of staff starting and I will be asking her to complete the training</w:t>
            </w:r>
            <w:r>
              <w:rPr>
                <w:rFonts w:cs="Arial"/>
                <w:b w:val="0"/>
                <w:color w:val="000000" w:themeColor="text1"/>
                <w:sz w:val="22"/>
              </w:rPr>
              <w:t>.</w:t>
            </w:r>
          </w:p>
        </w:tc>
      </w:tr>
      <w:tr w:rsidR="00A674E5" w:rsidRPr="0019708D" w14:paraId="1807A34C"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5A1FFBB1"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How important the right nutrition is for children to learn and be ready to learn the social impact that breakfast club has for children to enjoy breakfast sat round a table and chat with peers/younger childre</w:t>
            </w:r>
            <w:r>
              <w:rPr>
                <w:rFonts w:cs="Arial"/>
                <w:b w:val="0"/>
                <w:color w:val="000000" w:themeColor="text1"/>
                <w:sz w:val="22"/>
              </w:rPr>
              <w:t>n.</w:t>
            </w:r>
          </w:p>
        </w:tc>
      </w:tr>
      <w:tr w:rsidR="00A674E5" w:rsidRPr="0019708D" w14:paraId="284AC8BB"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81066F5"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Some of the content from the sections, specifically cognitive and performance information</w:t>
            </w:r>
            <w:r>
              <w:rPr>
                <w:rFonts w:cs="Arial"/>
                <w:b w:val="0"/>
                <w:color w:val="000000" w:themeColor="text1"/>
                <w:sz w:val="22"/>
              </w:rPr>
              <w:t>.</w:t>
            </w:r>
          </w:p>
        </w:tc>
      </w:tr>
      <w:tr w:rsidR="00A674E5" w:rsidRPr="0019708D" w14:paraId="169FB518"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58036DFF" w14:textId="77777777" w:rsidR="00A674E5" w:rsidRPr="00A674E5" w:rsidRDefault="00A674E5" w:rsidP="0019708D">
            <w:pPr>
              <w:rPr>
                <w:rFonts w:cs="Arial"/>
                <w:b w:val="0"/>
                <w:color w:val="000000" w:themeColor="text1"/>
                <w:sz w:val="22"/>
              </w:rPr>
            </w:pPr>
            <w:r>
              <w:rPr>
                <w:rFonts w:cs="Arial"/>
                <w:b w:val="0"/>
                <w:color w:val="000000" w:themeColor="text1"/>
                <w:sz w:val="22"/>
              </w:rPr>
              <w:t>Research findings.</w:t>
            </w:r>
          </w:p>
        </w:tc>
      </w:tr>
      <w:tr w:rsidR="00A674E5" w:rsidRPr="0019708D" w14:paraId="11F7CCB8"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7F30AF3" w14:textId="77777777" w:rsidR="00A674E5" w:rsidRPr="00A674E5" w:rsidRDefault="00A674E5" w:rsidP="0019708D">
            <w:pPr>
              <w:rPr>
                <w:rFonts w:cs="Arial"/>
                <w:b w:val="0"/>
                <w:color w:val="000000" w:themeColor="text1"/>
                <w:sz w:val="22"/>
              </w:rPr>
            </w:pPr>
            <w:r w:rsidRPr="00A674E5">
              <w:rPr>
                <w:rFonts w:cs="Arial"/>
                <w:b w:val="0"/>
                <w:color w:val="000000" w:themeColor="text1"/>
                <w:sz w:val="22"/>
              </w:rPr>
              <w:t>Child Nutrition</w:t>
            </w:r>
            <w:r>
              <w:rPr>
                <w:rFonts w:cs="Arial"/>
                <w:b w:val="0"/>
                <w:color w:val="000000" w:themeColor="text1"/>
                <w:sz w:val="22"/>
              </w:rPr>
              <w:t>.</w:t>
            </w:r>
          </w:p>
        </w:tc>
      </w:tr>
      <w:tr w:rsidR="00A674E5" w:rsidRPr="0019708D" w14:paraId="3580277F" w14:textId="77777777" w:rsidTr="000B087E">
        <w:tc>
          <w:tcPr>
            <w:cnfStyle w:val="001000000000" w:firstRow="0" w:lastRow="0" w:firstColumn="1" w:lastColumn="0" w:oddVBand="0" w:evenVBand="0" w:oddHBand="0" w:evenHBand="0" w:firstRowFirstColumn="0" w:firstRowLastColumn="0" w:lastRowFirstColumn="0" w:lastRowLastColumn="0"/>
            <w:tcW w:w="9242" w:type="dxa"/>
          </w:tcPr>
          <w:p w14:paraId="6A756A69" w14:textId="77777777" w:rsidR="00A674E5" w:rsidRPr="00A674E5" w:rsidRDefault="00A674E5" w:rsidP="0019708D">
            <w:pPr>
              <w:rPr>
                <w:rFonts w:cs="Arial"/>
                <w:b w:val="0"/>
                <w:color w:val="000000" w:themeColor="text1"/>
                <w:sz w:val="22"/>
              </w:rPr>
            </w:pPr>
            <w:r>
              <w:rPr>
                <w:rFonts w:cs="Arial"/>
                <w:b w:val="0"/>
                <w:color w:val="000000" w:themeColor="text1"/>
                <w:sz w:val="22"/>
              </w:rPr>
              <w:t>I</w:t>
            </w:r>
            <w:r w:rsidRPr="00A674E5">
              <w:rPr>
                <w:rFonts w:cs="Arial"/>
                <w:b w:val="0"/>
                <w:color w:val="000000" w:themeColor="text1"/>
                <w:sz w:val="22"/>
              </w:rPr>
              <w:t>t gave me a wider understanding of nutrition for children and its impact on children's health. It offered lots of ideas for setting up and how to run a successful breakfast club.</w:t>
            </w:r>
          </w:p>
        </w:tc>
      </w:tr>
      <w:tr w:rsidR="00A674E5" w:rsidRPr="0019708D" w14:paraId="65100D19" w14:textId="77777777" w:rsidTr="000B0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077F574" w14:textId="77777777" w:rsidR="00A674E5" w:rsidRPr="00A674E5" w:rsidRDefault="00A674E5" w:rsidP="0019708D">
            <w:pPr>
              <w:rPr>
                <w:rFonts w:cs="Arial"/>
                <w:b w:val="0"/>
                <w:color w:val="000000" w:themeColor="text1"/>
                <w:sz w:val="22"/>
              </w:rPr>
            </w:pPr>
            <w:r>
              <w:rPr>
                <w:rFonts w:cs="Arial"/>
                <w:b w:val="0"/>
                <w:color w:val="000000" w:themeColor="text1"/>
                <w:sz w:val="22"/>
              </w:rPr>
              <w:t>T</w:t>
            </w:r>
            <w:r w:rsidRPr="00A674E5">
              <w:rPr>
                <w:rFonts w:cs="Arial"/>
                <w:b w:val="0"/>
                <w:color w:val="000000" w:themeColor="text1"/>
                <w:sz w:val="22"/>
              </w:rPr>
              <w:t>he legal aspects and benefits for the children</w:t>
            </w:r>
            <w:r>
              <w:rPr>
                <w:rFonts w:cs="Arial"/>
                <w:b w:val="0"/>
                <w:color w:val="000000" w:themeColor="text1"/>
                <w:sz w:val="22"/>
              </w:rPr>
              <w:t>.</w:t>
            </w:r>
          </w:p>
        </w:tc>
      </w:tr>
    </w:tbl>
    <w:p w14:paraId="33D36D7F" w14:textId="77777777" w:rsidR="0019708D" w:rsidRPr="0019708D" w:rsidRDefault="0019708D" w:rsidP="0019708D">
      <w:pPr>
        <w:spacing w:line="240" w:lineRule="auto"/>
      </w:pPr>
    </w:p>
    <w:p w14:paraId="511C6CD0" w14:textId="77777777" w:rsidR="0019708D" w:rsidRDefault="0019708D" w:rsidP="0019708D">
      <w:pPr>
        <w:spacing w:line="240" w:lineRule="auto"/>
      </w:pPr>
    </w:p>
    <w:p w14:paraId="4A8752EF" w14:textId="77777777" w:rsidR="000B087E" w:rsidRDefault="000B087E" w:rsidP="0019708D">
      <w:pPr>
        <w:spacing w:line="240" w:lineRule="auto"/>
      </w:pPr>
    </w:p>
    <w:p w14:paraId="44857FD4" w14:textId="77777777" w:rsidR="000B087E" w:rsidRDefault="000B087E" w:rsidP="0019708D">
      <w:pPr>
        <w:spacing w:line="240" w:lineRule="auto"/>
      </w:pPr>
    </w:p>
    <w:p w14:paraId="5085BC29" w14:textId="77777777" w:rsidR="001A6E6B" w:rsidRDefault="001A6E6B" w:rsidP="0019708D">
      <w:pPr>
        <w:spacing w:line="240" w:lineRule="auto"/>
      </w:pPr>
    </w:p>
    <w:p w14:paraId="35904A0F" w14:textId="77777777" w:rsidR="001A6E6B" w:rsidRDefault="001A6E6B" w:rsidP="0019708D">
      <w:pPr>
        <w:spacing w:line="240" w:lineRule="auto"/>
      </w:pPr>
    </w:p>
    <w:p w14:paraId="7B760121" w14:textId="77777777" w:rsidR="000B087E" w:rsidRDefault="000B087E" w:rsidP="0019708D">
      <w:pPr>
        <w:spacing w:line="240" w:lineRule="auto"/>
      </w:pPr>
    </w:p>
    <w:p w14:paraId="79164D77" w14:textId="77777777" w:rsidR="000B087E" w:rsidRDefault="000B087E" w:rsidP="000B087E">
      <w:pPr>
        <w:pStyle w:val="Heading2"/>
        <w:spacing w:line="360" w:lineRule="auto"/>
      </w:pPr>
      <w:bookmarkStart w:id="20" w:name="_Toc489281673"/>
      <w:r>
        <w:lastRenderedPageBreak/>
        <w:t>Appendix 2: W</w:t>
      </w:r>
      <w:r w:rsidRPr="000B087E">
        <w:t>hat have you changed about your breakfast club since completing the online breakfast clubs training?</w:t>
      </w:r>
      <w:bookmarkEnd w:id="20"/>
    </w:p>
    <w:tbl>
      <w:tblPr>
        <w:tblStyle w:val="ListTable6Colorful-Accent2"/>
        <w:tblW w:w="0" w:type="auto"/>
        <w:tblLook w:val="04A0" w:firstRow="1" w:lastRow="0" w:firstColumn="1" w:lastColumn="0" w:noHBand="0" w:noVBand="1"/>
      </w:tblPr>
      <w:tblGrid>
        <w:gridCol w:w="9026"/>
      </w:tblGrid>
      <w:tr w:rsidR="00AA4DDE" w:rsidRPr="00AA4DDE" w14:paraId="030B63F1" w14:textId="77777777" w:rsidTr="00D32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7A6BF72" w14:textId="77777777" w:rsidR="000B087E" w:rsidRPr="00AA4DDE" w:rsidRDefault="000B087E" w:rsidP="00D328BC">
            <w:pPr>
              <w:spacing w:line="360" w:lineRule="auto"/>
              <w:rPr>
                <w:rFonts w:cs="Arial"/>
                <w:color w:val="000000" w:themeColor="text1"/>
                <w:sz w:val="22"/>
              </w:rPr>
            </w:pPr>
            <w:r w:rsidRPr="00AA4DDE">
              <w:rPr>
                <w:rFonts w:cs="Arial"/>
                <w:color w:val="000000" w:themeColor="text1"/>
                <w:sz w:val="22"/>
              </w:rPr>
              <w:t>Learner Responses</w:t>
            </w:r>
          </w:p>
        </w:tc>
      </w:tr>
      <w:tr w:rsidR="00AA4DDE" w:rsidRPr="00AA4DDE" w14:paraId="61DABD1B"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705BAC3"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We have changed the menu to ensure we are offering foods that are not high in sugar and salt.</w:t>
            </w:r>
          </w:p>
        </w:tc>
      </w:tr>
      <w:tr w:rsidR="00AA4DDE" w:rsidRPr="00AA4DDE" w14:paraId="4B03A025"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1F95A5BA"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Nothing </w:t>
            </w:r>
            <w:proofErr w:type="gramStart"/>
            <w:r w:rsidRPr="00AA4DDE">
              <w:rPr>
                <w:rFonts w:cs="Arial"/>
                <w:b w:val="0"/>
                <w:color w:val="000000" w:themeColor="text1"/>
                <w:sz w:val="22"/>
              </w:rPr>
              <w:t>at the moment</w:t>
            </w:r>
            <w:proofErr w:type="gramEnd"/>
            <w:r>
              <w:rPr>
                <w:rFonts w:cs="Arial"/>
                <w:b w:val="0"/>
                <w:color w:val="000000" w:themeColor="text1"/>
                <w:sz w:val="22"/>
              </w:rPr>
              <w:t>.</w:t>
            </w:r>
          </w:p>
        </w:tc>
      </w:tr>
      <w:tr w:rsidR="00AA4DDE" w:rsidRPr="00AA4DDE" w14:paraId="1E2D334C"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5238188"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More fitness we go out before breakfast and play ball games etc</w:t>
            </w:r>
            <w:r>
              <w:rPr>
                <w:rFonts w:cs="Arial"/>
                <w:b w:val="0"/>
                <w:color w:val="000000" w:themeColor="text1"/>
                <w:sz w:val="22"/>
              </w:rPr>
              <w:t>.</w:t>
            </w:r>
          </w:p>
        </w:tc>
      </w:tr>
      <w:tr w:rsidR="00AA4DDE" w:rsidRPr="00AA4DDE" w14:paraId="256F6BDF"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4715ABDF"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Changed some of the foods eating more healthier food.</w:t>
            </w:r>
          </w:p>
        </w:tc>
      </w:tr>
      <w:tr w:rsidR="00AA4DDE" w:rsidRPr="00AA4DDE" w14:paraId="50162757"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E8A0608"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Things haven't changed </w:t>
            </w:r>
            <w:proofErr w:type="gramStart"/>
            <w:r w:rsidRPr="00AA4DDE">
              <w:rPr>
                <w:rFonts w:cs="Arial"/>
                <w:b w:val="0"/>
                <w:color w:val="000000" w:themeColor="text1"/>
                <w:sz w:val="22"/>
              </w:rPr>
              <w:t>as yet</w:t>
            </w:r>
            <w:proofErr w:type="gramEnd"/>
            <w:r w:rsidRPr="00AA4DDE">
              <w:rPr>
                <w:rFonts w:cs="Arial"/>
                <w:b w:val="0"/>
                <w:color w:val="000000" w:themeColor="text1"/>
                <w:sz w:val="22"/>
              </w:rPr>
              <w:t xml:space="preserve"> as I am currently promoting breakfast club to younger age groups since Y11 left. Things will change when we begin BC next week.</w:t>
            </w:r>
          </w:p>
        </w:tc>
      </w:tr>
      <w:tr w:rsidR="00AA4DDE" w:rsidRPr="00AA4DDE" w14:paraId="1EEB8E29"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7CF0048D" w14:textId="77777777" w:rsidR="00AA4DDE" w:rsidRPr="00AA4DDE" w:rsidRDefault="00AA4DDE" w:rsidP="00AA4DDE">
            <w:pPr>
              <w:rPr>
                <w:rFonts w:cs="Arial"/>
                <w:b w:val="0"/>
                <w:color w:val="000000" w:themeColor="text1"/>
                <w:sz w:val="22"/>
              </w:rPr>
            </w:pPr>
            <w:proofErr w:type="gramStart"/>
            <w:r w:rsidRPr="00AA4DDE">
              <w:rPr>
                <w:rFonts w:cs="Arial"/>
                <w:b w:val="0"/>
                <w:color w:val="000000" w:themeColor="text1"/>
                <w:sz w:val="22"/>
              </w:rPr>
              <w:t>At the moment</w:t>
            </w:r>
            <w:proofErr w:type="gramEnd"/>
            <w:r w:rsidRPr="00AA4DDE">
              <w:rPr>
                <w:rFonts w:cs="Arial"/>
                <w:b w:val="0"/>
                <w:color w:val="000000" w:themeColor="text1"/>
                <w:sz w:val="22"/>
              </w:rPr>
              <w:t xml:space="preserve"> nothing as I have only just completed the training.</w:t>
            </w:r>
          </w:p>
        </w:tc>
      </w:tr>
      <w:tr w:rsidR="00AA4DDE" w:rsidRPr="00AA4DDE" w14:paraId="5EC8F8CD"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DB974F7"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Nothing yet, but we are keeping all the information in mind as we continue to improve and develop our program.</w:t>
            </w:r>
          </w:p>
        </w:tc>
      </w:tr>
      <w:tr w:rsidR="00AA4DDE" w:rsidRPr="00AA4DDE" w14:paraId="478F2D4D"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EFDBED7"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I have trained two parent volunteers.</w:t>
            </w:r>
          </w:p>
        </w:tc>
      </w:tr>
      <w:tr w:rsidR="00AA4DDE" w:rsidRPr="00AA4DDE" w14:paraId="05CDE6B9"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AC9ABBA" w14:textId="77777777" w:rsidR="00AA4DDE" w:rsidRPr="00AA4DDE" w:rsidRDefault="00AA4DDE" w:rsidP="00AA4DDE">
            <w:pPr>
              <w:rPr>
                <w:rFonts w:cs="Arial"/>
                <w:b w:val="0"/>
                <w:color w:val="000000" w:themeColor="text1"/>
                <w:sz w:val="22"/>
              </w:rPr>
            </w:pPr>
            <w:r>
              <w:rPr>
                <w:rFonts w:cs="Arial"/>
                <w:b w:val="0"/>
                <w:color w:val="000000" w:themeColor="text1"/>
                <w:sz w:val="22"/>
              </w:rPr>
              <w:t>P</w:t>
            </w:r>
            <w:r w:rsidRPr="00AA4DDE">
              <w:rPr>
                <w:rFonts w:cs="Arial"/>
                <w:b w:val="0"/>
                <w:color w:val="000000" w:themeColor="text1"/>
                <w:sz w:val="22"/>
              </w:rPr>
              <w:t>romoting breakfast</w:t>
            </w:r>
            <w:r>
              <w:rPr>
                <w:rFonts w:cs="Arial"/>
                <w:b w:val="0"/>
                <w:color w:val="000000" w:themeColor="text1"/>
                <w:sz w:val="22"/>
              </w:rPr>
              <w:t>.</w:t>
            </w:r>
          </w:p>
        </w:tc>
      </w:tr>
      <w:tr w:rsidR="00AA4DDE" w:rsidRPr="00AA4DDE" w14:paraId="2718FD6F"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47190D1D"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We haven't made any changes </w:t>
            </w:r>
            <w:proofErr w:type="gramStart"/>
            <w:r w:rsidRPr="00AA4DDE">
              <w:rPr>
                <w:rFonts w:cs="Arial"/>
                <w:b w:val="0"/>
                <w:color w:val="000000" w:themeColor="text1"/>
                <w:sz w:val="22"/>
              </w:rPr>
              <w:t>yet, but</w:t>
            </w:r>
            <w:proofErr w:type="gramEnd"/>
            <w:r w:rsidRPr="00AA4DDE">
              <w:rPr>
                <w:rFonts w:cs="Arial"/>
                <w:b w:val="0"/>
                <w:color w:val="000000" w:themeColor="text1"/>
                <w:sz w:val="22"/>
              </w:rPr>
              <w:t xml:space="preserve"> will be doing ready for the new school year in September. We are looking at providing breakfast for more children and improving the activities for the children.</w:t>
            </w:r>
          </w:p>
        </w:tc>
      </w:tr>
      <w:tr w:rsidR="00AA4DDE" w:rsidRPr="00AA4DDE" w14:paraId="3B14EAE6"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4BF5462"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We have been running a breakfast club for 4 years and feel we improve every year. Our students have learning </w:t>
            </w:r>
            <w:proofErr w:type="gramStart"/>
            <w:r w:rsidRPr="00AA4DDE">
              <w:rPr>
                <w:rFonts w:cs="Arial"/>
                <w:b w:val="0"/>
                <w:color w:val="000000" w:themeColor="text1"/>
                <w:sz w:val="22"/>
              </w:rPr>
              <w:t>difficulties</w:t>
            </w:r>
            <w:proofErr w:type="gramEnd"/>
            <w:r w:rsidRPr="00AA4DDE">
              <w:rPr>
                <w:rFonts w:cs="Arial"/>
                <w:b w:val="0"/>
                <w:color w:val="000000" w:themeColor="text1"/>
                <w:sz w:val="22"/>
              </w:rPr>
              <w:t xml:space="preserve"> and this has helped improve communication and social skills as well as giving students the opportunity to start their day with a breakfast, which many of them do not get at home.</w:t>
            </w:r>
          </w:p>
        </w:tc>
      </w:tr>
      <w:tr w:rsidR="00AA4DDE" w:rsidRPr="00AA4DDE" w14:paraId="6BCAD800"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2C845558"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It has enabled us to offer a wider provision and ensue that we are complying with guidelines regarding salt, </w:t>
            </w:r>
            <w:proofErr w:type="gramStart"/>
            <w:r w:rsidRPr="00AA4DDE">
              <w:rPr>
                <w:rFonts w:cs="Arial"/>
                <w:b w:val="0"/>
                <w:color w:val="000000" w:themeColor="text1"/>
                <w:sz w:val="22"/>
              </w:rPr>
              <w:t>sugar</w:t>
            </w:r>
            <w:proofErr w:type="gramEnd"/>
            <w:r w:rsidRPr="00AA4DDE">
              <w:rPr>
                <w:rFonts w:cs="Arial"/>
                <w:b w:val="0"/>
                <w:color w:val="000000" w:themeColor="text1"/>
                <w:sz w:val="22"/>
              </w:rPr>
              <w:t xml:space="preserve"> and meat</w:t>
            </w:r>
          </w:p>
        </w:tc>
      </w:tr>
      <w:tr w:rsidR="00AA4DDE" w:rsidRPr="00AA4DDE" w14:paraId="63E8E9EB"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FCD5955" w14:textId="77777777" w:rsidR="00AA4DDE" w:rsidRPr="00AA4DDE" w:rsidRDefault="00AA4DDE" w:rsidP="00AA4DDE">
            <w:pPr>
              <w:rPr>
                <w:rFonts w:cs="Arial"/>
                <w:b w:val="0"/>
                <w:color w:val="000000" w:themeColor="text1"/>
                <w:sz w:val="22"/>
              </w:rPr>
            </w:pPr>
            <w:r>
              <w:rPr>
                <w:rFonts w:cs="Arial"/>
                <w:b w:val="0"/>
                <w:color w:val="000000" w:themeColor="text1"/>
                <w:sz w:val="22"/>
              </w:rPr>
              <w:t>L</w:t>
            </w:r>
            <w:r w:rsidRPr="00AA4DDE">
              <w:rPr>
                <w:rFonts w:cs="Arial"/>
                <w:b w:val="0"/>
                <w:color w:val="000000" w:themeColor="text1"/>
                <w:sz w:val="22"/>
              </w:rPr>
              <w:t>ooking at impact measures</w:t>
            </w:r>
            <w:r>
              <w:rPr>
                <w:rFonts w:cs="Arial"/>
                <w:b w:val="0"/>
                <w:color w:val="000000" w:themeColor="text1"/>
                <w:sz w:val="22"/>
              </w:rPr>
              <w:t>.</w:t>
            </w:r>
          </w:p>
        </w:tc>
      </w:tr>
      <w:tr w:rsidR="00AA4DDE" w:rsidRPr="00AA4DDE" w14:paraId="5D6A8AF7"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7962C69E"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Nothing at present but from the start of September we will be looking at a different structure to encourage more pupils to attend and reviewing the actual breakfast offer.</w:t>
            </w:r>
          </w:p>
        </w:tc>
      </w:tr>
      <w:tr w:rsidR="00AA4DDE" w:rsidRPr="00AA4DDE" w14:paraId="5C4276EE"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B621167"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We have regular discussions about the type of food the children get and how we plan our activities.</w:t>
            </w:r>
          </w:p>
        </w:tc>
      </w:tr>
      <w:tr w:rsidR="00AA4DDE" w:rsidRPr="00AA4DDE" w14:paraId="3D09D9B6"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7CD9727B"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We have adapted the food offering, to reduce the </w:t>
            </w:r>
            <w:proofErr w:type="gramStart"/>
            <w:r w:rsidRPr="00AA4DDE">
              <w:rPr>
                <w:rFonts w:cs="Arial"/>
                <w:b w:val="0"/>
                <w:color w:val="000000" w:themeColor="text1"/>
                <w:sz w:val="22"/>
              </w:rPr>
              <w:t>amount</w:t>
            </w:r>
            <w:proofErr w:type="gramEnd"/>
            <w:r w:rsidRPr="00AA4DDE">
              <w:rPr>
                <w:rFonts w:cs="Arial"/>
                <w:b w:val="0"/>
                <w:color w:val="000000" w:themeColor="text1"/>
                <w:sz w:val="22"/>
              </w:rPr>
              <w:t xml:space="preserve"> of sugary cereals and offer more </w:t>
            </w:r>
            <w:r w:rsidR="001637B5" w:rsidRPr="00AA4DDE">
              <w:rPr>
                <w:rFonts w:cs="Arial"/>
                <w:b w:val="0"/>
                <w:color w:val="000000" w:themeColor="text1"/>
                <w:sz w:val="22"/>
              </w:rPr>
              <w:t>whole-wheat</w:t>
            </w:r>
            <w:r w:rsidRPr="00AA4DDE">
              <w:rPr>
                <w:rFonts w:cs="Arial"/>
                <w:b w:val="0"/>
                <w:color w:val="000000" w:themeColor="text1"/>
                <w:sz w:val="22"/>
              </w:rPr>
              <w:t xml:space="preserve"> options, whilst also developing hot food range including porridge and scrambled eggs.</w:t>
            </w:r>
          </w:p>
        </w:tc>
      </w:tr>
      <w:tr w:rsidR="00AA4DDE" w:rsidRPr="00AA4DDE" w14:paraId="0518BAA6"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DF1ECDD"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Register and looking for new funding streams</w:t>
            </w:r>
            <w:r>
              <w:rPr>
                <w:rFonts w:cs="Arial"/>
                <w:b w:val="0"/>
                <w:color w:val="000000" w:themeColor="text1"/>
                <w:sz w:val="22"/>
              </w:rPr>
              <w:t>.</w:t>
            </w:r>
          </w:p>
        </w:tc>
      </w:tr>
      <w:tr w:rsidR="00AA4DDE" w:rsidRPr="00AA4DDE" w14:paraId="1103967D"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20BD160C"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Changed the games we are more structured. We have healthy eating games too and exercise</w:t>
            </w:r>
            <w:r>
              <w:rPr>
                <w:rFonts w:cs="Arial"/>
                <w:b w:val="0"/>
                <w:color w:val="000000" w:themeColor="text1"/>
                <w:sz w:val="22"/>
              </w:rPr>
              <w:t>.</w:t>
            </w:r>
          </w:p>
        </w:tc>
      </w:tr>
      <w:tr w:rsidR="00AA4DDE" w:rsidRPr="00AA4DDE" w14:paraId="0EA16DEE"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1B101DD"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We are looking at setting up more </w:t>
            </w:r>
            <w:proofErr w:type="gramStart"/>
            <w:r w:rsidRPr="00AA4DDE">
              <w:rPr>
                <w:rFonts w:cs="Arial"/>
                <w:b w:val="0"/>
                <w:color w:val="000000" w:themeColor="text1"/>
                <w:sz w:val="22"/>
              </w:rPr>
              <w:t>topic based</w:t>
            </w:r>
            <w:proofErr w:type="gramEnd"/>
            <w:r w:rsidRPr="00AA4DDE">
              <w:rPr>
                <w:rFonts w:cs="Arial"/>
                <w:b w:val="0"/>
                <w:color w:val="000000" w:themeColor="text1"/>
                <w:sz w:val="22"/>
              </w:rPr>
              <w:t xml:space="preserve"> activities to do so the children don't get bored</w:t>
            </w:r>
            <w:r>
              <w:rPr>
                <w:rFonts w:cs="Arial"/>
                <w:b w:val="0"/>
                <w:color w:val="000000" w:themeColor="text1"/>
                <w:sz w:val="22"/>
              </w:rPr>
              <w:t>.</w:t>
            </w:r>
          </w:p>
        </w:tc>
      </w:tr>
      <w:tr w:rsidR="00AA4DDE" w:rsidRPr="00AA4DDE" w14:paraId="2643ECCF"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6202F37D" w14:textId="77777777" w:rsidR="00AA4DDE" w:rsidRPr="00AA4DDE" w:rsidRDefault="00AA4DDE" w:rsidP="00AA4DDE">
            <w:pPr>
              <w:rPr>
                <w:rFonts w:cs="Arial"/>
                <w:b w:val="0"/>
                <w:color w:val="000000" w:themeColor="text1"/>
                <w:sz w:val="22"/>
              </w:rPr>
            </w:pPr>
            <w:r>
              <w:rPr>
                <w:rFonts w:cs="Arial"/>
                <w:b w:val="0"/>
                <w:color w:val="000000" w:themeColor="text1"/>
                <w:sz w:val="22"/>
              </w:rPr>
              <w:t>T</w:t>
            </w:r>
            <w:r w:rsidRPr="00AA4DDE">
              <w:rPr>
                <w:rFonts w:cs="Arial"/>
                <w:b w:val="0"/>
                <w:color w:val="000000" w:themeColor="text1"/>
                <w:sz w:val="22"/>
              </w:rPr>
              <w:t>hinking about how we can offer warm food like porridge or eggs with limited staffing</w:t>
            </w:r>
            <w:r>
              <w:rPr>
                <w:rFonts w:cs="Arial"/>
                <w:b w:val="0"/>
                <w:color w:val="000000" w:themeColor="text1"/>
                <w:sz w:val="22"/>
              </w:rPr>
              <w:t>.</w:t>
            </w:r>
          </w:p>
        </w:tc>
      </w:tr>
      <w:tr w:rsidR="00AA4DDE" w:rsidRPr="00AA4DDE" w14:paraId="414124F6"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6E09858"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Made staff more aware of the effects of a breakfast club, and the recognition for the work they do.</w:t>
            </w:r>
          </w:p>
        </w:tc>
      </w:tr>
      <w:tr w:rsidR="00AA4DDE" w:rsidRPr="00AA4DDE" w14:paraId="0C32CB80"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7B33C5A9"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More changes to the games and activities the children </w:t>
            </w:r>
            <w:proofErr w:type="gramStart"/>
            <w:r w:rsidRPr="00AA4DDE">
              <w:rPr>
                <w:rFonts w:cs="Arial"/>
                <w:b w:val="0"/>
                <w:color w:val="000000" w:themeColor="text1"/>
                <w:sz w:val="22"/>
              </w:rPr>
              <w:t>have to</w:t>
            </w:r>
            <w:proofErr w:type="gramEnd"/>
            <w:r w:rsidRPr="00AA4DDE">
              <w:rPr>
                <w:rFonts w:cs="Arial"/>
                <w:b w:val="0"/>
                <w:color w:val="000000" w:themeColor="text1"/>
                <w:sz w:val="22"/>
              </w:rPr>
              <w:t xml:space="preserve"> do at breakfast club.</w:t>
            </w:r>
          </w:p>
        </w:tc>
      </w:tr>
      <w:tr w:rsidR="00AA4DDE" w:rsidRPr="00AA4DDE" w14:paraId="39916CA2"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3B59E95"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Tighter risk assessments</w:t>
            </w:r>
            <w:r>
              <w:rPr>
                <w:rFonts w:cs="Arial"/>
                <w:b w:val="0"/>
                <w:color w:val="000000" w:themeColor="text1"/>
                <w:sz w:val="22"/>
              </w:rPr>
              <w:t>.</w:t>
            </w:r>
          </w:p>
        </w:tc>
      </w:tr>
      <w:tr w:rsidR="00AA4DDE" w:rsidRPr="00AA4DDE" w14:paraId="1B00A9FF"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1B0146AA" w14:textId="77777777" w:rsidR="00AA4DDE" w:rsidRPr="00AA4DDE" w:rsidRDefault="00AA4DDE" w:rsidP="00AA4DDE">
            <w:pPr>
              <w:rPr>
                <w:rFonts w:cs="Arial"/>
                <w:b w:val="0"/>
                <w:color w:val="000000" w:themeColor="text1"/>
                <w:sz w:val="22"/>
              </w:rPr>
            </w:pPr>
            <w:r>
              <w:rPr>
                <w:rFonts w:cs="Arial"/>
                <w:b w:val="0"/>
                <w:color w:val="000000" w:themeColor="text1"/>
                <w:sz w:val="22"/>
              </w:rPr>
              <w:t>A</w:t>
            </w:r>
            <w:r w:rsidRPr="00AA4DDE">
              <w:rPr>
                <w:rFonts w:cs="Arial"/>
                <w:b w:val="0"/>
                <w:color w:val="000000" w:themeColor="text1"/>
                <w:sz w:val="22"/>
              </w:rPr>
              <w:t>udit of current practice - action plan including broadening provision across whole school and inclusion of 'Wake Up Shake Up' exercise programme, limiting cereals on offer (all are currently wholegrain but closer look at sugar and salt content). Ensure those children with low level behaviour/attention issues are identified and encouraged to attend asap.</w:t>
            </w:r>
          </w:p>
        </w:tc>
      </w:tr>
      <w:tr w:rsidR="00AA4DDE" w:rsidRPr="00AA4DDE" w14:paraId="55DD3771"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38664FF"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At this stage so closely to finishing the training there is little that has been changed. The main benefit following the training is regarding funding for future.</w:t>
            </w:r>
          </w:p>
        </w:tc>
      </w:tr>
      <w:tr w:rsidR="00AA4DDE" w:rsidRPr="00AA4DDE" w14:paraId="298DEA60"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22A4DBB8" w14:textId="77777777" w:rsidR="00AA4DDE" w:rsidRPr="00AA4DDE" w:rsidRDefault="00AA4DDE" w:rsidP="00AA4DDE">
            <w:pPr>
              <w:rPr>
                <w:rFonts w:cs="Arial"/>
                <w:b w:val="0"/>
                <w:color w:val="000000" w:themeColor="text1"/>
                <w:sz w:val="22"/>
              </w:rPr>
            </w:pPr>
            <w:r>
              <w:rPr>
                <w:rFonts w:cs="Arial"/>
                <w:b w:val="0"/>
                <w:color w:val="000000" w:themeColor="text1"/>
                <w:sz w:val="22"/>
              </w:rPr>
              <w:t>D</w:t>
            </w:r>
            <w:r w:rsidRPr="00AA4DDE">
              <w:rPr>
                <w:rFonts w:cs="Arial"/>
                <w:b w:val="0"/>
                <w:color w:val="000000" w:themeColor="text1"/>
                <w:sz w:val="22"/>
              </w:rPr>
              <w:t>oing different choice for food and games</w:t>
            </w:r>
            <w:r>
              <w:rPr>
                <w:rFonts w:cs="Arial"/>
                <w:b w:val="0"/>
                <w:color w:val="000000" w:themeColor="text1"/>
                <w:sz w:val="22"/>
              </w:rPr>
              <w:t>.</w:t>
            </w:r>
          </w:p>
        </w:tc>
      </w:tr>
      <w:tr w:rsidR="00AA4DDE" w:rsidRPr="00AA4DDE" w14:paraId="7A26CF88"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465381F" w14:textId="77777777" w:rsidR="00AA4DDE" w:rsidRPr="00AA4DDE" w:rsidRDefault="00AA4DDE" w:rsidP="00AA4DDE">
            <w:pPr>
              <w:rPr>
                <w:rFonts w:cs="Arial"/>
                <w:b w:val="0"/>
                <w:color w:val="000000" w:themeColor="text1"/>
                <w:sz w:val="22"/>
              </w:rPr>
            </w:pPr>
            <w:r>
              <w:rPr>
                <w:rFonts w:cs="Arial"/>
                <w:b w:val="0"/>
                <w:color w:val="000000" w:themeColor="text1"/>
                <w:sz w:val="22"/>
              </w:rPr>
              <w:t>G</w:t>
            </w:r>
            <w:r w:rsidRPr="00AA4DDE">
              <w:rPr>
                <w:rFonts w:cs="Arial"/>
                <w:b w:val="0"/>
                <w:color w:val="000000" w:themeColor="text1"/>
                <w:sz w:val="22"/>
              </w:rPr>
              <w:t>reater range of activities to encourage socialisation</w:t>
            </w:r>
            <w:r>
              <w:rPr>
                <w:rFonts w:cs="Arial"/>
                <w:b w:val="0"/>
                <w:color w:val="000000" w:themeColor="text1"/>
                <w:sz w:val="22"/>
              </w:rPr>
              <w:t>.</w:t>
            </w:r>
          </w:p>
        </w:tc>
      </w:tr>
      <w:tr w:rsidR="00AA4DDE" w:rsidRPr="00AA4DDE" w14:paraId="67BFDB67"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3DF47F2E"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Nothing yet as we've only been back to school 4 days since the training.</w:t>
            </w:r>
          </w:p>
        </w:tc>
      </w:tr>
      <w:tr w:rsidR="00AA4DDE" w:rsidRPr="00AA4DDE" w14:paraId="2BA6D28C"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650FA80" w14:textId="77777777" w:rsidR="00AA4DDE" w:rsidRPr="00AA4DDE" w:rsidRDefault="00AA4DDE" w:rsidP="00AA4DDE">
            <w:pPr>
              <w:rPr>
                <w:rFonts w:cs="Arial"/>
                <w:b w:val="0"/>
                <w:color w:val="000000" w:themeColor="text1"/>
                <w:sz w:val="22"/>
              </w:rPr>
            </w:pPr>
            <w:r>
              <w:rPr>
                <w:rFonts w:cs="Arial"/>
                <w:b w:val="0"/>
                <w:color w:val="000000" w:themeColor="text1"/>
                <w:sz w:val="22"/>
              </w:rPr>
              <w:t>W</w:t>
            </w:r>
            <w:r w:rsidRPr="00AA4DDE">
              <w:rPr>
                <w:rFonts w:cs="Arial"/>
                <w:b w:val="0"/>
                <w:color w:val="000000" w:themeColor="text1"/>
                <w:sz w:val="22"/>
              </w:rPr>
              <w:t>e are still looking into how to change</w:t>
            </w:r>
            <w:r>
              <w:rPr>
                <w:rFonts w:cs="Arial"/>
                <w:b w:val="0"/>
                <w:color w:val="000000" w:themeColor="text1"/>
                <w:sz w:val="22"/>
              </w:rPr>
              <w:t>.</w:t>
            </w:r>
          </w:p>
        </w:tc>
      </w:tr>
      <w:tr w:rsidR="00AA4DDE" w:rsidRPr="00AA4DDE" w14:paraId="1856318E"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39E81ABA"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lastRenderedPageBreak/>
              <w:t>Introduced reading books &amp; colouring pages to ensure the children stay with the group once they've finished their breakfast</w:t>
            </w:r>
            <w:r>
              <w:rPr>
                <w:rFonts w:cs="Arial"/>
                <w:b w:val="0"/>
                <w:color w:val="000000" w:themeColor="text1"/>
                <w:sz w:val="22"/>
              </w:rPr>
              <w:t>.</w:t>
            </w:r>
          </w:p>
        </w:tc>
      </w:tr>
      <w:tr w:rsidR="00AA4DDE" w:rsidRPr="00AA4DDE" w14:paraId="526E1259"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DB7E236"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More organised and pro-active in trying to increase numbers</w:t>
            </w:r>
            <w:r>
              <w:rPr>
                <w:rFonts w:cs="Arial"/>
                <w:b w:val="0"/>
                <w:color w:val="000000" w:themeColor="text1"/>
                <w:sz w:val="22"/>
              </w:rPr>
              <w:t>.</w:t>
            </w:r>
          </w:p>
        </w:tc>
      </w:tr>
      <w:tr w:rsidR="00AA4DDE" w:rsidRPr="00AA4DDE" w14:paraId="4349FAAE"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63C2CD47"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Resources</w:t>
            </w:r>
            <w:r>
              <w:rPr>
                <w:rFonts w:cs="Arial"/>
                <w:b w:val="0"/>
                <w:color w:val="000000" w:themeColor="text1"/>
                <w:sz w:val="22"/>
              </w:rPr>
              <w:t>.</w:t>
            </w:r>
          </w:p>
        </w:tc>
      </w:tr>
      <w:tr w:rsidR="00AA4DDE" w:rsidRPr="00AA4DDE" w14:paraId="35B5222A"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822AF8B"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We were not granted any funding so are looking at alternate ways to start up a club</w:t>
            </w:r>
          </w:p>
        </w:tc>
      </w:tr>
      <w:tr w:rsidR="00AA4DDE" w:rsidRPr="00AA4DDE" w14:paraId="0D1F44E3"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00EC87B8"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Healthy options, social skills, encouraging more children to join, targeting vulnerable children and families</w:t>
            </w:r>
            <w:r>
              <w:rPr>
                <w:rFonts w:cs="Arial"/>
                <w:b w:val="0"/>
                <w:color w:val="000000" w:themeColor="text1"/>
                <w:sz w:val="22"/>
              </w:rPr>
              <w:t>.</w:t>
            </w:r>
          </w:p>
        </w:tc>
      </w:tr>
      <w:tr w:rsidR="00AA4DDE" w:rsidRPr="00AA4DDE" w14:paraId="06FA51E9"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3A25DEF"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We have changed the structure as in we now allow children to get the things </w:t>
            </w:r>
            <w:proofErr w:type="gramStart"/>
            <w:r w:rsidRPr="00AA4DDE">
              <w:rPr>
                <w:rFonts w:cs="Arial"/>
                <w:b w:val="0"/>
                <w:color w:val="000000" w:themeColor="text1"/>
                <w:sz w:val="22"/>
              </w:rPr>
              <w:t>out</w:t>
            </w:r>
            <w:proofErr w:type="gramEnd"/>
            <w:r w:rsidRPr="00AA4DDE">
              <w:rPr>
                <w:rFonts w:cs="Arial"/>
                <w:b w:val="0"/>
                <w:color w:val="000000" w:themeColor="text1"/>
                <w:sz w:val="22"/>
              </w:rPr>
              <w:t xml:space="preserve"> they want to do at the club. We now have some time outside and the children are involved with clearing tables and putting things away.</w:t>
            </w:r>
          </w:p>
        </w:tc>
      </w:tr>
      <w:tr w:rsidR="00AA4DDE" w:rsidRPr="00AA4DDE" w14:paraId="46CA879B"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4C251CB1"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Nothing yet as I have just completed the course, however, I wish to be more involved with the club and involved in what is provided for the children and monitoring the results</w:t>
            </w:r>
            <w:r>
              <w:rPr>
                <w:rFonts w:cs="Arial"/>
                <w:b w:val="0"/>
                <w:color w:val="000000" w:themeColor="text1"/>
                <w:sz w:val="22"/>
              </w:rPr>
              <w:t>.</w:t>
            </w:r>
          </w:p>
        </w:tc>
      </w:tr>
      <w:tr w:rsidR="00AA4DDE" w:rsidRPr="00AA4DDE" w14:paraId="278C92B1"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2C12A9C"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It brought home once again the importance and safety of a breakfast club within the school. Beneficial for nutrition, safety, development in all areas, and building of friendships for a positive start to the school day.</w:t>
            </w:r>
          </w:p>
        </w:tc>
      </w:tr>
      <w:tr w:rsidR="00AA4DDE" w:rsidRPr="00AA4DDE" w14:paraId="1136765E"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6E458FB"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We are in the process of planning different themed mornings with the help of </w:t>
            </w:r>
            <w:proofErr w:type="spellStart"/>
            <w:proofErr w:type="gramStart"/>
            <w:r w:rsidRPr="00AA4DDE">
              <w:rPr>
                <w:rFonts w:cs="Arial"/>
                <w:b w:val="0"/>
                <w:color w:val="000000" w:themeColor="text1"/>
                <w:sz w:val="22"/>
              </w:rPr>
              <w:t>he</w:t>
            </w:r>
            <w:proofErr w:type="spellEnd"/>
            <w:proofErr w:type="gramEnd"/>
            <w:r w:rsidRPr="00AA4DDE">
              <w:rPr>
                <w:rFonts w:cs="Arial"/>
                <w:b w:val="0"/>
                <w:color w:val="000000" w:themeColor="text1"/>
                <w:sz w:val="22"/>
              </w:rPr>
              <w:t xml:space="preserve"> children. Hopefully it might encourage others to try out the breakfast club and be more exciting for those who already attend.</w:t>
            </w:r>
          </w:p>
        </w:tc>
      </w:tr>
      <w:tr w:rsidR="00AA4DDE" w:rsidRPr="00AA4DDE" w14:paraId="33F7AFDF"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167BE2D"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Increased the variety of fresh fruit available, only order 50/50 bread now, not white.</w:t>
            </w:r>
          </w:p>
        </w:tc>
      </w:tr>
      <w:tr w:rsidR="00AA4DDE" w:rsidRPr="00AA4DDE" w14:paraId="11C5AEA2"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4022CAAA"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Menu</w:t>
            </w:r>
            <w:r>
              <w:rPr>
                <w:rFonts w:cs="Arial"/>
                <w:b w:val="0"/>
                <w:color w:val="000000" w:themeColor="text1"/>
                <w:sz w:val="22"/>
              </w:rPr>
              <w:t>.</w:t>
            </w:r>
          </w:p>
        </w:tc>
      </w:tr>
      <w:tr w:rsidR="00AA4DDE" w:rsidRPr="00AA4DDE" w14:paraId="2BB49F2C"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7C92C47" w14:textId="77777777" w:rsidR="00AA4DDE" w:rsidRPr="00AA4DDE" w:rsidRDefault="00AA4DDE" w:rsidP="00AA4DDE">
            <w:pPr>
              <w:rPr>
                <w:rFonts w:cs="Arial"/>
                <w:b w:val="0"/>
                <w:color w:val="000000" w:themeColor="text1"/>
                <w:sz w:val="22"/>
              </w:rPr>
            </w:pPr>
            <w:r>
              <w:rPr>
                <w:rFonts w:cs="Arial"/>
                <w:b w:val="0"/>
                <w:color w:val="000000" w:themeColor="text1"/>
                <w:sz w:val="22"/>
              </w:rPr>
              <w:t>M</w:t>
            </w:r>
            <w:r w:rsidRPr="00AA4DDE">
              <w:rPr>
                <w:rFonts w:cs="Arial"/>
                <w:b w:val="0"/>
                <w:color w:val="000000" w:themeColor="text1"/>
                <w:sz w:val="22"/>
              </w:rPr>
              <w:t>ore aware of the social aspect. Encouraging older children to buddy up with younger children.</w:t>
            </w:r>
          </w:p>
        </w:tc>
      </w:tr>
      <w:tr w:rsidR="00AA4DDE" w:rsidRPr="00AA4DDE" w14:paraId="1DFFE24B"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4B4B2CBB"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We have changed the types of breakfast we supply. We also now encourage the children to make their own decisions about what we do within breakfast club time. We are also more aware of the rules and regulations behind the group.</w:t>
            </w:r>
          </w:p>
        </w:tc>
      </w:tr>
      <w:tr w:rsidR="00AA4DDE" w:rsidRPr="00AA4DDE" w14:paraId="19A145D3"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C992159"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Nothing has needed to be changed.</w:t>
            </w:r>
          </w:p>
        </w:tc>
      </w:tr>
      <w:tr w:rsidR="00AA4DDE" w:rsidRPr="00AA4DDE" w14:paraId="3C0C9673"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B00781B" w14:textId="77777777" w:rsidR="00AA4DDE" w:rsidRPr="00AA4DDE" w:rsidRDefault="00AA4DDE" w:rsidP="00AA4DDE">
            <w:pPr>
              <w:rPr>
                <w:rFonts w:cs="Arial"/>
                <w:b w:val="0"/>
                <w:color w:val="000000" w:themeColor="text1"/>
                <w:sz w:val="22"/>
              </w:rPr>
            </w:pPr>
            <w:r>
              <w:rPr>
                <w:rFonts w:cs="Arial"/>
                <w:b w:val="0"/>
                <w:color w:val="000000" w:themeColor="text1"/>
                <w:sz w:val="22"/>
              </w:rPr>
              <w:t>O</w:t>
            </w:r>
            <w:r w:rsidRPr="00AA4DDE">
              <w:rPr>
                <w:rFonts w:cs="Arial"/>
                <w:b w:val="0"/>
                <w:color w:val="000000" w:themeColor="text1"/>
                <w:sz w:val="22"/>
              </w:rPr>
              <w:t>ffering glasses of milk fruit and tea cakes. encouraging more children to participate.</w:t>
            </w:r>
          </w:p>
        </w:tc>
      </w:tr>
      <w:tr w:rsidR="00AA4DDE" w:rsidRPr="00AA4DDE" w14:paraId="464BAC05"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9F4902B" w14:textId="77777777" w:rsidR="00AA4DDE" w:rsidRPr="00AA4DDE" w:rsidRDefault="00AA4DDE" w:rsidP="00AA4DDE">
            <w:pPr>
              <w:rPr>
                <w:rFonts w:cs="Arial"/>
                <w:b w:val="0"/>
                <w:color w:val="000000" w:themeColor="text1"/>
                <w:sz w:val="22"/>
              </w:rPr>
            </w:pPr>
            <w:r>
              <w:rPr>
                <w:rFonts w:cs="Arial"/>
                <w:b w:val="0"/>
                <w:color w:val="000000" w:themeColor="text1"/>
                <w:sz w:val="22"/>
              </w:rPr>
              <w:t>W</w:t>
            </w:r>
            <w:r w:rsidRPr="00AA4DDE">
              <w:rPr>
                <w:rFonts w:cs="Arial"/>
                <w:b w:val="0"/>
                <w:color w:val="000000" w:themeColor="text1"/>
                <w:sz w:val="22"/>
              </w:rPr>
              <w:t>e have added new items and trying out some new games</w:t>
            </w:r>
            <w:r>
              <w:rPr>
                <w:rFonts w:cs="Arial"/>
                <w:b w:val="0"/>
                <w:color w:val="000000" w:themeColor="text1"/>
                <w:sz w:val="22"/>
              </w:rPr>
              <w:t>.</w:t>
            </w:r>
          </w:p>
        </w:tc>
      </w:tr>
      <w:tr w:rsidR="00AA4DDE" w:rsidRPr="00AA4DDE" w14:paraId="56CB245C"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601312F5"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I have looked closely at costing's especially at this time of year with setting a budget. I have looked at having more themed days for the children </w:t>
            </w:r>
            <w:proofErr w:type="gramStart"/>
            <w:r w:rsidRPr="00AA4DDE">
              <w:rPr>
                <w:rFonts w:cs="Arial"/>
                <w:b w:val="0"/>
                <w:color w:val="000000" w:themeColor="text1"/>
                <w:sz w:val="22"/>
              </w:rPr>
              <w:t>and also</w:t>
            </w:r>
            <w:proofErr w:type="gramEnd"/>
            <w:r w:rsidRPr="00AA4DDE">
              <w:rPr>
                <w:rFonts w:cs="Arial"/>
                <w:b w:val="0"/>
                <w:color w:val="000000" w:themeColor="text1"/>
                <w:sz w:val="22"/>
              </w:rPr>
              <w:t xml:space="preserve"> have upped my marketing.</w:t>
            </w:r>
          </w:p>
        </w:tc>
      </w:tr>
      <w:tr w:rsidR="00AA4DDE" w:rsidRPr="00AA4DDE" w14:paraId="6234A094"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A3EB1B7"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We are going to try to increase the percentage of pupil premium children who come through publicity, maybe increasing staff numbers if we can find funding.</w:t>
            </w:r>
          </w:p>
        </w:tc>
      </w:tr>
      <w:tr w:rsidR="00AA4DDE" w:rsidRPr="00AA4DDE" w14:paraId="04BCF8E8"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18014B93"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Tried to encourage more healthy food options and encouraging children to interact with peers they perhaps would not normally choose.</w:t>
            </w:r>
          </w:p>
        </w:tc>
      </w:tr>
      <w:tr w:rsidR="00AA4DDE" w:rsidRPr="00AA4DDE" w14:paraId="4CFB7AF4"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0A5A017"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Attitudes towards breakfast club regarding its importance, encouragement for our students to eat a balanced breakfast before class</w:t>
            </w:r>
            <w:r>
              <w:rPr>
                <w:rFonts w:cs="Arial"/>
                <w:b w:val="0"/>
                <w:color w:val="000000" w:themeColor="text1"/>
                <w:sz w:val="22"/>
              </w:rPr>
              <w:t>.</w:t>
            </w:r>
          </w:p>
        </w:tc>
      </w:tr>
      <w:tr w:rsidR="00AA4DDE" w:rsidRPr="00AA4DDE" w14:paraId="759AE697"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66A8D25B"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We have changed the cereals, </w:t>
            </w:r>
            <w:proofErr w:type="gramStart"/>
            <w:r w:rsidRPr="00AA4DDE">
              <w:rPr>
                <w:rFonts w:cs="Arial"/>
                <w:b w:val="0"/>
                <w:color w:val="000000" w:themeColor="text1"/>
                <w:sz w:val="22"/>
              </w:rPr>
              <w:t>drinks</w:t>
            </w:r>
            <w:proofErr w:type="gramEnd"/>
            <w:r w:rsidRPr="00AA4DDE">
              <w:rPr>
                <w:rFonts w:cs="Arial"/>
                <w:b w:val="0"/>
                <w:color w:val="000000" w:themeColor="text1"/>
                <w:sz w:val="22"/>
              </w:rPr>
              <w:t xml:space="preserve"> and bread that we use.</w:t>
            </w:r>
          </w:p>
        </w:tc>
      </w:tr>
      <w:tr w:rsidR="00AA4DDE" w:rsidRPr="00AA4DDE" w14:paraId="0B257D4A"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28D2085" w14:textId="77777777" w:rsidR="00AA4DDE" w:rsidRPr="00AA4DDE" w:rsidRDefault="00AA4DDE" w:rsidP="00AA4DDE">
            <w:pPr>
              <w:rPr>
                <w:rFonts w:cs="Arial"/>
                <w:b w:val="0"/>
                <w:color w:val="000000" w:themeColor="text1"/>
                <w:sz w:val="22"/>
              </w:rPr>
            </w:pPr>
            <w:r>
              <w:rPr>
                <w:rFonts w:cs="Arial"/>
                <w:b w:val="0"/>
                <w:color w:val="000000" w:themeColor="text1"/>
                <w:sz w:val="22"/>
              </w:rPr>
              <w:t>M</w:t>
            </w:r>
            <w:r w:rsidRPr="00AA4DDE">
              <w:rPr>
                <w:rFonts w:cs="Arial"/>
                <w:b w:val="0"/>
                <w:color w:val="000000" w:themeColor="text1"/>
                <w:sz w:val="22"/>
              </w:rPr>
              <w:t>ore sustainable and can offer it out to more pupils</w:t>
            </w:r>
            <w:r>
              <w:rPr>
                <w:rFonts w:cs="Arial"/>
                <w:b w:val="0"/>
                <w:color w:val="000000" w:themeColor="text1"/>
                <w:sz w:val="22"/>
              </w:rPr>
              <w:t>.</w:t>
            </w:r>
          </w:p>
        </w:tc>
      </w:tr>
      <w:tr w:rsidR="00AA4DDE" w:rsidRPr="00AA4DDE" w14:paraId="2B818173"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384433BC"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We have reviewed the breakfasts provided and looked at work around healthy eating to share with the children</w:t>
            </w:r>
            <w:r>
              <w:rPr>
                <w:rFonts w:cs="Arial"/>
                <w:b w:val="0"/>
                <w:color w:val="000000" w:themeColor="text1"/>
                <w:sz w:val="22"/>
              </w:rPr>
              <w:t>.</w:t>
            </w:r>
          </w:p>
        </w:tc>
      </w:tr>
      <w:tr w:rsidR="00AA4DDE" w:rsidRPr="00AA4DDE" w14:paraId="6CF3AD69"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24FDD90"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Need for medical forms to be completed for all atte</w:t>
            </w:r>
            <w:r>
              <w:rPr>
                <w:rFonts w:cs="Arial"/>
                <w:b w:val="0"/>
                <w:color w:val="000000" w:themeColor="text1"/>
                <w:sz w:val="22"/>
              </w:rPr>
              <w:t xml:space="preserve">nding, parental consent forms, </w:t>
            </w:r>
            <w:r w:rsidRPr="00AA4DDE">
              <w:rPr>
                <w:rFonts w:cs="Arial"/>
                <w:b w:val="0"/>
                <w:color w:val="000000" w:themeColor="text1"/>
                <w:sz w:val="22"/>
              </w:rPr>
              <w:t>dietary requirements</w:t>
            </w:r>
            <w:r>
              <w:rPr>
                <w:rFonts w:cs="Arial"/>
                <w:b w:val="0"/>
                <w:color w:val="000000" w:themeColor="text1"/>
                <w:sz w:val="22"/>
              </w:rPr>
              <w:t>.</w:t>
            </w:r>
          </w:p>
        </w:tc>
      </w:tr>
      <w:tr w:rsidR="00AA4DDE" w:rsidRPr="00AA4DDE" w14:paraId="38BE5FB6"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B5075A7"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Nothing </w:t>
            </w:r>
            <w:proofErr w:type="gramStart"/>
            <w:r w:rsidRPr="00AA4DDE">
              <w:rPr>
                <w:rFonts w:cs="Arial"/>
                <w:b w:val="0"/>
                <w:color w:val="000000" w:themeColor="text1"/>
                <w:sz w:val="22"/>
              </w:rPr>
              <w:t>as yet</w:t>
            </w:r>
            <w:proofErr w:type="gramEnd"/>
            <w:r>
              <w:rPr>
                <w:rFonts w:cs="Arial"/>
                <w:b w:val="0"/>
                <w:color w:val="000000" w:themeColor="text1"/>
                <w:sz w:val="22"/>
              </w:rPr>
              <w:t>.</w:t>
            </w:r>
          </w:p>
        </w:tc>
      </w:tr>
      <w:tr w:rsidR="00AA4DDE" w:rsidRPr="00AA4DDE" w14:paraId="64B02891"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A6A8D00"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 xml:space="preserve">More awareness of the importance of good breakfast and exercise and making sure the children have time to play and eat before going down to class. One wet </w:t>
            </w:r>
            <w:proofErr w:type="gramStart"/>
            <w:r w:rsidRPr="00AA4DDE">
              <w:rPr>
                <w:rFonts w:cs="Arial"/>
                <w:b w:val="0"/>
                <w:color w:val="000000" w:themeColor="text1"/>
                <w:sz w:val="22"/>
              </w:rPr>
              <w:t>days</w:t>
            </w:r>
            <w:proofErr w:type="gramEnd"/>
            <w:r w:rsidRPr="00AA4DDE">
              <w:rPr>
                <w:rFonts w:cs="Arial"/>
                <w:b w:val="0"/>
                <w:color w:val="000000" w:themeColor="text1"/>
                <w:sz w:val="22"/>
              </w:rPr>
              <w:t xml:space="preserve"> ensuring there are activities played inside.</w:t>
            </w:r>
          </w:p>
        </w:tc>
      </w:tr>
      <w:tr w:rsidR="00AA4DDE" w:rsidRPr="00AA4DDE" w14:paraId="0F2BE6D9"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5112E59"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I normally offer cereals and toast with or without jam. I have changed cereals to more healthy cereals. I am at present trying a week without white bread. I am using 50/50 bread. I have changed the jam to low sugar. I am also going to change the juices we serve in the morning</w:t>
            </w:r>
            <w:r>
              <w:rPr>
                <w:rFonts w:cs="Arial"/>
                <w:b w:val="0"/>
                <w:color w:val="000000" w:themeColor="text1"/>
                <w:sz w:val="22"/>
              </w:rPr>
              <w:t>.</w:t>
            </w:r>
          </w:p>
        </w:tc>
      </w:tr>
      <w:tr w:rsidR="00AA4DDE" w:rsidRPr="00AA4DDE" w14:paraId="1F887A70"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243D67F"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We are bringing in new changes/discussing these changes in the New Year (Jan 2017)</w:t>
            </w:r>
            <w:r>
              <w:rPr>
                <w:rFonts w:cs="Arial"/>
                <w:b w:val="0"/>
                <w:color w:val="000000" w:themeColor="text1"/>
                <w:sz w:val="22"/>
              </w:rPr>
              <w:t>.</w:t>
            </w:r>
          </w:p>
        </w:tc>
      </w:tr>
      <w:tr w:rsidR="00AA4DDE" w:rsidRPr="00AA4DDE" w14:paraId="63EE7EF0"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1CDEC49"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We are looking at purchasing some new equipment, in the next financial year</w:t>
            </w:r>
            <w:r>
              <w:rPr>
                <w:rFonts w:cs="Arial"/>
                <w:b w:val="0"/>
                <w:color w:val="000000" w:themeColor="text1"/>
                <w:sz w:val="22"/>
              </w:rPr>
              <w:t>.</w:t>
            </w:r>
          </w:p>
        </w:tc>
      </w:tr>
      <w:tr w:rsidR="00AA4DDE" w:rsidRPr="00AA4DDE" w14:paraId="4AB703EF"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F88B5E5"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We will in the new term be changing the activities and the order in which they are done</w:t>
            </w:r>
            <w:r>
              <w:rPr>
                <w:rFonts w:cs="Arial"/>
                <w:b w:val="0"/>
                <w:color w:val="000000" w:themeColor="text1"/>
                <w:sz w:val="22"/>
              </w:rPr>
              <w:t>.</w:t>
            </w:r>
          </w:p>
        </w:tc>
      </w:tr>
      <w:tr w:rsidR="00AA4DDE" w:rsidRPr="00AA4DDE" w14:paraId="376BBA47"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6A1EB752" w14:textId="77777777" w:rsidR="00AA4DDE" w:rsidRPr="00AA4DDE" w:rsidRDefault="00AA4DDE" w:rsidP="00AA4DDE">
            <w:pPr>
              <w:rPr>
                <w:rFonts w:cs="Arial"/>
                <w:b w:val="0"/>
                <w:color w:val="000000" w:themeColor="text1"/>
                <w:sz w:val="22"/>
              </w:rPr>
            </w:pPr>
            <w:r>
              <w:rPr>
                <w:rFonts w:cs="Arial"/>
                <w:b w:val="0"/>
                <w:color w:val="000000" w:themeColor="text1"/>
                <w:sz w:val="22"/>
              </w:rPr>
              <w:lastRenderedPageBreak/>
              <w:t>E</w:t>
            </w:r>
            <w:r w:rsidRPr="00AA4DDE">
              <w:rPr>
                <w:rFonts w:cs="Arial"/>
                <w:b w:val="0"/>
                <w:color w:val="000000" w:themeColor="text1"/>
                <w:sz w:val="22"/>
              </w:rPr>
              <w:t xml:space="preserve">ncourage the children to try all cereals not just bagels. Have certain cereal days where the children know that one day a </w:t>
            </w:r>
            <w:proofErr w:type="gramStart"/>
            <w:r w:rsidRPr="00AA4DDE">
              <w:rPr>
                <w:rFonts w:cs="Arial"/>
                <w:b w:val="0"/>
                <w:color w:val="000000" w:themeColor="text1"/>
                <w:sz w:val="22"/>
              </w:rPr>
              <w:t>week</w:t>
            </w:r>
            <w:proofErr w:type="gramEnd"/>
            <w:r w:rsidRPr="00AA4DDE">
              <w:rPr>
                <w:rFonts w:cs="Arial"/>
                <w:b w:val="0"/>
                <w:color w:val="000000" w:themeColor="text1"/>
                <w:sz w:val="22"/>
              </w:rPr>
              <w:t xml:space="preserve"> we encourage them to eat porridge etc</w:t>
            </w:r>
            <w:r>
              <w:rPr>
                <w:rFonts w:cs="Arial"/>
                <w:b w:val="0"/>
                <w:color w:val="000000" w:themeColor="text1"/>
                <w:sz w:val="22"/>
              </w:rPr>
              <w:t>.</w:t>
            </w:r>
          </w:p>
        </w:tc>
      </w:tr>
      <w:tr w:rsidR="00AA4DDE" w:rsidRPr="00AA4DDE" w14:paraId="400E97F0"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AD60871"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Nothing yet as only completed the training recently. A lot of what was suggested in the training we already do but positive reinforcement was useful. Small changes may be made in the future.</w:t>
            </w:r>
          </w:p>
        </w:tc>
      </w:tr>
      <w:tr w:rsidR="00AA4DDE" w:rsidRPr="00AA4DDE" w14:paraId="767A064C"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0AE7B792"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Staff buy in</w:t>
            </w:r>
            <w:r>
              <w:rPr>
                <w:rFonts w:cs="Arial"/>
                <w:b w:val="0"/>
                <w:color w:val="000000" w:themeColor="text1"/>
                <w:sz w:val="22"/>
              </w:rPr>
              <w:t>.</w:t>
            </w:r>
          </w:p>
        </w:tc>
      </w:tr>
      <w:tr w:rsidR="00AA4DDE" w:rsidRPr="00AA4DDE" w14:paraId="24C64F0A"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2507C88" w14:textId="77777777" w:rsidR="00AA4DDE" w:rsidRPr="00AA4DDE" w:rsidRDefault="00AA4DDE" w:rsidP="00AA4DDE">
            <w:pPr>
              <w:rPr>
                <w:rFonts w:cs="Arial"/>
                <w:b w:val="0"/>
                <w:color w:val="000000" w:themeColor="text1"/>
                <w:sz w:val="22"/>
              </w:rPr>
            </w:pPr>
            <w:r w:rsidRPr="00AA4DDE">
              <w:rPr>
                <w:rFonts w:cs="Arial"/>
                <w:b w:val="0"/>
                <w:color w:val="000000" w:themeColor="text1"/>
                <w:sz w:val="22"/>
              </w:rPr>
              <w:t>Review of breakfast club menu to ensure compliance</w:t>
            </w:r>
            <w:r>
              <w:rPr>
                <w:rFonts w:cs="Arial"/>
                <w:b w:val="0"/>
                <w:color w:val="000000" w:themeColor="text1"/>
                <w:sz w:val="22"/>
              </w:rPr>
              <w:t>.</w:t>
            </w:r>
          </w:p>
        </w:tc>
      </w:tr>
      <w:tr w:rsidR="00AA4DDE" w:rsidRPr="00AA4DDE" w14:paraId="47B804F8"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66D3001B" w14:textId="77777777" w:rsidR="00AA4DDE" w:rsidRPr="00AA4DDE" w:rsidRDefault="00AA4DDE" w:rsidP="00AA4DDE">
            <w:pPr>
              <w:rPr>
                <w:rFonts w:cs="Arial"/>
                <w:b w:val="0"/>
                <w:color w:val="000000" w:themeColor="text1"/>
                <w:sz w:val="22"/>
              </w:rPr>
            </w:pPr>
            <w:proofErr w:type="gramStart"/>
            <w:r>
              <w:rPr>
                <w:rFonts w:cs="Arial"/>
                <w:b w:val="0"/>
                <w:color w:val="000000" w:themeColor="text1"/>
                <w:sz w:val="22"/>
              </w:rPr>
              <w:t>A</w:t>
            </w:r>
            <w:r w:rsidRPr="00AA4DDE">
              <w:rPr>
                <w:rFonts w:cs="Arial"/>
                <w:b w:val="0"/>
                <w:color w:val="000000" w:themeColor="text1"/>
                <w:sz w:val="22"/>
              </w:rPr>
              <w:t>s yet</w:t>
            </w:r>
            <w:proofErr w:type="gramEnd"/>
            <w:r w:rsidRPr="00AA4DDE">
              <w:rPr>
                <w:rFonts w:cs="Arial"/>
                <w:b w:val="0"/>
                <w:color w:val="000000" w:themeColor="text1"/>
                <w:sz w:val="22"/>
              </w:rPr>
              <w:t xml:space="preserve"> we have not implemented anything new. We intend to encourage staff directly involved in the provision of breakfast club to undertake the training and develop their knowledge. In the long term we intend to look at using our funding to look at how and to whom we provide breakfast club.</w:t>
            </w:r>
          </w:p>
        </w:tc>
      </w:tr>
      <w:tr w:rsidR="00AA4DDE" w:rsidRPr="00AA4DDE" w14:paraId="0D965083"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9A36CEA" w14:textId="77777777" w:rsidR="00AA4DDE" w:rsidRPr="00AA4DDE" w:rsidRDefault="00AA4DDE" w:rsidP="00AA4DDE">
            <w:pPr>
              <w:rPr>
                <w:rFonts w:cs="Arial"/>
                <w:b w:val="0"/>
                <w:color w:val="000000" w:themeColor="text1"/>
                <w:sz w:val="22"/>
              </w:rPr>
            </w:pPr>
            <w:r>
              <w:rPr>
                <w:rFonts w:cs="Arial"/>
                <w:b w:val="0"/>
                <w:color w:val="000000" w:themeColor="text1"/>
                <w:sz w:val="22"/>
              </w:rPr>
              <w:t>T</w:t>
            </w:r>
            <w:r w:rsidRPr="00AA4DDE">
              <w:rPr>
                <w:rFonts w:cs="Arial"/>
                <w:b w:val="0"/>
                <w:color w:val="000000" w:themeColor="text1"/>
                <w:sz w:val="22"/>
              </w:rPr>
              <w:t xml:space="preserve">he diet </w:t>
            </w:r>
            <w:proofErr w:type="gramStart"/>
            <w:r w:rsidRPr="00AA4DDE">
              <w:rPr>
                <w:rFonts w:cs="Arial"/>
                <w:b w:val="0"/>
                <w:color w:val="000000" w:themeColor="text1"/>
                <w:sz w:val="22"/>
              </w:rPr>
              <w:t>offered,</w:t>
            </w:r>
            <w:proofErr w:type="gramEnd"/>
            <w:r w:rsidRPr="00AA4DDE">
              <w:rPr>
                <w:rFonts w:cs="Arial"/>
                <w:b w:val="0"/>
                <w:color w:val="000000" w:themeColor="text1"/>
                <w:sz w:val="22"/>
              </w:rPr>
              <w:t xml:space="preserve"> activities completed</w:t>
            </w:r>
            <w:r>
              <w:rPr>
                <w:rFonts w:cs="Arial"/>
                <w:b w:val="0"/>
                <w:color w:val="000000" w:themeColor="text1"/>
                <w:sz w:val="22"/>
              </w:rPr>
              <w:t>.</w:t>
            </w:r>
          </w:p>
        </w:tc>
      </w:tr>
      <w:tr w:rsidR="00AA4DDE" w:rsidRPr="00AA4DDE" w14:paraId="153F1D56"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A9B5CAC" w14:textId="77777777" w:rsidR="00AA4DDE" w:rsidRPr="00AA4DDE" w:rsidRDefault="00AA4DDE" w:rsidP="00D328BC">
            <w:pPr>
              <w:rPr>
                <w:rFonts w:cs="Arial"/>
                <w:b w:val="0"/>
                <w:color w:val="000000" w:themeColor="text1"/>
                <w:sz w:val="22"/>
              </w:rPr>
            </w:pPr>
            <w:r w:rsidRPr="00AA4DDE">
              <w:rPr>
                <w:rFonts w:cs="Arial"/>
                <w:b w:val="0"/>
                <w:color w:val="000000" w:themeColor="text1"/>
                <w:sz w:val="22"/>
              </w:rPr>
              <w:t>Everything</w:t>
            </w:r>
            <w:r>
              <w:rPr>
                <w:rFonts w:cs="Arial"/>
                <w:b w:val="0"/>
                <w:color w:val="000000" w:themeColor="text1"/>
                <w:sz w:val="22"/>
              </w:rPr>
              <w:t>.</w:t>
            </w:r>
          </w:p>
        </w:tc>
      </w:tr>
    </w:tbl>
    <w:p w14:paraId="31552078" w14:textId="77777777" w:rsidR="000B087E" w:rsidRDefault="000B087E" w:rsidP="0019708D">
      <w:pPr>
        <w:spacing w:line="240" w:lineRule="auto"/>
      </w:pPr>
    </w:p>
    <w:p w14:paraId="29CB6639" w14:textId="77777777" w:rsidR="00077550" w:rsidRDefault="00077550" w:rsidP="0019708D">
      <w:pPr>
        <w:spacing w:line="240" w:lineRule="auto"/>
      </w:pPr>
    </w:p>
    <w:p w14:paraId="7B1D6F3F" w14:textId="77777777" w:rsidR="00077550" w:rsidRDefault="00077550" w:rsidP="0019708D">
      <w:pPr>
        <w:spacing w:line="240" w:lineRule="auto"/>
      </w:pPr>
    </w:p>
    <w:p w14:paraId="3341BC39" w14:textId="77777777" w:rsidR="00AA4DDE" w:rsidRDefault="00AA4DDE" w:rsidP="0019708D">
      <w:pPr>
        <w:spacing w:line="240" w:lineRule="auto"/>
      </w:pPr>
    </w:p>
    <w:p w14:paraId="7BDEA5C1" w14:textId="77777777" w:rsidR="00AA4DDE" w:rsidRDefault="00AA4DDE" w:rsidP="0019708D">
      <w:pPr>
        <w:spacing w:line="240" w:lineRule="auto"/>
      </w:pPr>
    </w:p>
    <w:p w14:paraId="2789CF28" w14:textId="77777777" w:rsidR="00AA4DDE" w:rsidRDefault="00AA4DDE" w:rsidP="0019708D">
      <w:pPr>
        <w:spacing w:line="240" w:lineRule="auto"/>
      </w:pPr>
    </w:p>
    <w:p w14:paraId="6CDCF6B0" w14:textId="77777777" w:rsidR="00AA4DDE" w:rsidRDefault="00AA4DDE" w:rsidP="0019708D">
      <w:pPr>
        <w:spacing w:line="240" w:lineRule="auto"/>
      </w:pPr>
    </w:p>
    <w:p w14:paraId="73F0B0E0" w14:textId="77777777" w:rsidR="00AA4DDE" w:rsidRDefault="00AA4DDE" w:rsidP="0019708D">
      <w:pPr>
        <w:spacing w:line="240" w:lineRule="auto"/>
      </w:pPr>
    </w:p>
    <w:p w14:paraId="73BE73CA" w14:textId="77777777" w:rsidR="00AA4DDE" w:rsidRDefault="00AA4DDE" w:rsidP="0019708D">
      <w:pPr>
        <w:spacing w:line="240" w:lineRule="auto"/>
      </w:pPr>
    </w:p>
    <w:p w14:paraId="6C6CF44E" w14:textId="77777777" w:rsidR="00AA4DDE" w:rsidRDefault="00AA4DDE" w:rsidP="0019708D">
      <w:pPr>
        <w:spacing w:line="240" w:lineRule="auto"/>
      </w:pPr>
    </w:p>
    <w:p w14:paraId="2AE55224" w14:textId="77777777" w:rsidR="00AA4DDE" w:rsidRDefault="00AA4DDE" w:rsidP="0019708D">
      <w:pPr>
        <w:spacing w:line="240" w:lineRule="auto"/>
      </w:pPr>
    </w:p>
    <w:p w14:paraId="3A8D0805" w14:textId="77777777" w:rsidR="00AA4DDE" w:rsidRDefault="00AA4DDE" w:rsidP="0019708D">
      <w:pPr>
        <w:spacing w:line="240" w:lineRule="auto"/>
      </w:pPr>
    </w:p>
    <w:p w14:paraId="4F797298" w14:textId="77777777" w:rsidR="00AA4DDE" w:rsidRDefault="00AA4DDE" w:rsidP="0019708D">
      <w:pPr>
        <w:spacing w:line="240" w:lineRule="auto"/>
      </w:pPr>
    </w:p>
    <w:p w14:paraId="012E15B4" w14:textId="77777777" w:rsidR="00AA4DDE" w:rsidRDefault="00AA4DDE" w:rsidP="0019708D">
      <w:pPr>
        <w:spacing w:line="240" w:lineRule="auto"/>
      </w:pPr>
    </w:p>
    <w:p w14:paraId="60033DC1" w14:textId="77777777" w:rsidR="00AA4DDE" w:rsidRDefault="00AA4DDE" w:rsidP="0019708D">
      <w:pPr>
        <w:spacing w:line="240" w:lineRule="auto"/>
      </w:pPr>
    </w:p>
    <w:p w14:paraId="77650B20" w14:textId="77777777" w:rsidR="00AA4DDE" w:rsidRDefault="00AA4DDE" w:rsidP="0019708D">
      <w:pPr>
        <w:spacing w:line="240" w:lineRule="auto"/>
      </w:pPr>
    </w:p>
    <w:p w14:paraId="7A68B326" w14:textId="77777777" w:rsidR="00AA4DDE" w:rsidRDefault="00AA4DDE" w:rsidP="0019708D">
      <w:pPr>
        <w:spacing w:line="240" w:lineRule="auto"/>
      </w:pPr>
    </w:p>
    <w:p w14:paraId="1DADA1A2" w14:textId="77777777" w:rsidR="00AA4DDE" w:rsidRDefault="00AA4DDE" w:rsidP="0019708D">
      <w:pPr>
        <w:spacing w:line="240" w:lineRule="auto"/>
      </w:pPr>
    </w:p>
    <w:p w14:paraId="291E7BD3" w14:textId="77777777" w:rsidR="00AA4DDE" w:rsidRDefault="00AA4DDE" w:rsidP="0019708D">
      <w:pPr>
        <w:spacing w:line="240" w:lineRule="auto"/>
      </w:pPr>
    </w:p>
    <w:p w14:paraId="11811B6E" w14:textId="77777777" w:rsidR="00AA4DDE" w:rsidRDefault="00AA4DDE" w:rsidP="0019708D">
      <w:pPr>
        <w:spacing w:line="240" w:lineRule="auto"/>
      </w:pPr>
    </w:p>
    <w:p w14:paraId="21061345" w14:textId="77777777" w:rsidR="00AA4DDE" w:rsidRDefault="00AA4DDE" w:rsidP="0019708D">
      <w:pPr>
        <w:spacing w:line="240" w:lineRule="auto"/>
      </w:pPr>
    </w:p>
    <w:p w14:paraId="011DFC69" w14:textId="77777777" w:rsidR="00AA4DDE" w:rsidRDefault="00AA4DDE" w:rsidP="0019708D">
      <w:pPr>
        <w:spacing w:line="240" w:lineRule="auto"/>
      </w:pPr>
    </w:p>
    <w:p w14:paraId="3541CC29" w14:textId="77777777" w:rsidR="00077550" w:rsidRDefault="00077550" w:rsidP="00077550">
      <w:pPr>
        <w:pStyle w:val="Heading2"/>
        <w:spacing w:line="360" w:lineRule="auto"/>
      </w:pPr>
      <w:bookmarkStart w:id="21" w:name="_Toc489281674"/>
      <w:r>
        <w:lastRenderedPageBreak/>
        <w:t xml:space="preserve">Appendix 3: </w:t>
      </w:r>
      <w:r w:rsidRPr="00077550">
        <w:t>How have these changes benefited the children who attend?</w:t>
      </w:r>
      <w:bookmarkEnd w:id="21"/>
    </w:p>
    <w:tbl>
      <w:tblPr>
        <w:tblStyle w:val="ListTable6Colorful-Accent2"/>
        <w:tblW w:w="0" w:type="auto"/>
        <w:tblLook w:val="04A0" w:firstRow="1" w:lastRow="0" w:firstColumn="1" w:lastColumn="0" w:noHBand="0" w:noVBand="1"/>
      </w:tblPr>
      <w:tblGrid>
        <w:gridCol w:w="9026"/>
      </w:tblGrid>
      <w:tr w:rsidR="00B82F4F" w:rsidRPr="00B82F4F" w14:paraId="57AA16C4" w14:textId="77777777" w:rsidTr="00D32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8420442" w14:textId="77777777" w:rsidR="00077550" w:rsidRPr="00B82F4F" w:rsidRDefault="00077550" w:rsidP="00D328BC">
            <w:pPr>
              <w:spacing w:line="360" w:lineRule="auto"/>
              <w:rPr>
                <w:rFonts w:cs="Arial"/>
                <w:color w:val="000000" w:themeColor="text1"/>
                <w:sz w:val="22"/>
              </w:rPr>
            </w:pPr>
            <w:r w:rsidRPr="00B82F4F">
              <w:rPr>
                <w:rFonts w:cs="Arial"/>
                <w:color w:val="000000" w:themeColor="text1"/>
                <w:sz w:val="22"/>
              </w:rPr>
              <w:t>Learner Responses</w:t>
            </w:r>
          </w:p>
        </w:tc>
      </w:tr>
      <w:tr w:rsidR="00B82F4F" w:rsidRPr="00B82F4F" w14:paraId="0FE0A472"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3383F49"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They are choosing different foods to eat instead of always asking for the same item each day in some cases. They are now having a variety.</w:t>
            </w:r>
          </w:p>
        </w:tc>
      </w:tr>
      <w:tr w:rsidR="00B82F4F" w:rsidRPr="00B82F4F" w14:paraId="0E225D1F"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3811637C"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Having even more fun and an amazing understanding of eating healthy and being fit</w:t>
            </w:r>
          </w:p>
        </w:tc>
      </w:tr>
      <w:tr w:rsidR="00B82F4F" w:rsidRPr="00B82F4F" w14:paraId="613DBDE5"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75B3644"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Eating less sugar.</w:t>
            </w:r>
          </w:p>
        </w:tc>
      </w:tr>
      <w:tr w:rsidR="00B82F4F" w:rsidRPr="00B82F4F" w14:paraId="6FC563D9"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18AAE950"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They will benefit the children by them having a good, nutritional breakfast before school which will then help them to concentrate more in lessons and focus better.</w:t>
            </w:r>
          </w:p>
        </w:tc>
      </w:tr>
      <w:tr w:rsidR="00B82F4F" w:rsidRPr="00B82F4F" w14:paraId="126A996C"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294681C"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More adults are available to help</w:t>
            </w:r>
            <w:r w:rsidR="00B82F4F">
              <w:rPr>
                <w:rFonts w:cs="Arial"/>
                <w:b w:val="0"/>
                <w:color w:val="000000" w:themeColor="text1"/>
                <w:sz w:val="22"/>
              </w:rPr>
              <w:t>.</w:t>
            </w:r>
          </w:p>
        </w:tc>
      </w:tr>
      <w:tr w:rsidR="00B82F4F" w:rsidRPr="00B82F4F" w14:paraId="0C60DABD"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1E8C6DE6"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They have been encouraged to eat</w:t>
            </w:r>
            <w:r w:rsidR="00B82F4F">
              <w:rPr>
                <w:rFonts w:cs="Arial"/>
                <w:b w:val="0"/>
                <w:color w:val="000000" w:themeColor="text1"/>
                <w:sz w:val="22"/>
              </w:rPr>
              <w:t>.</w:t>
            </w:r>
          </w:p>
        </w:tc>
      </w:tr>
      <w:tr w:rsidR="00B82F4F" w:rsidRPr="00B82F4F" w14:paraId="6DD7B406"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AB43164"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Improved attendance Improved punctuality Improved behaviour Improved achievement improved on communication and social skills</w:t>
            </w:r>
            <w:r w:rsidR="00B82F4F">
              <w:rPr>
                <w:rFonts w:cs="Arial"/>
                <w:b w:val="0"/>
                <w:color w:val="000000" w:themeColor="text1"/>
                <w:sz w:val="22"/>
              </w:rPr>
              <w:t>.</w:t>
            </w:r>
          </w:p>
        </w:tc>
      </w:tr>
      <w:tr w:rsidR="00B82F4F" w:rsidRPr="00B82F4F" w14:paraId="47927A1C"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07223D33"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 xml:space="preserve">More of our children </w:t>
            </w:r>
            <w:proofErr w:type="gramStart"/>
            <w:r w:rsidRPr="00B82F4F">
              <w:rPr>
                <w:rFonts w:cs="Arial"/>
                <w:b w:val="0"/>
                <w:color w:val="000000" w:themeColor="text1"/>
                <w:sz w:val="22"/>
              </w:rPr>
              <w:t>are able to</w:t>
            </w:r>
            <w:proofErr w:type="gramEnd"/>
            <w:r w:rsidRPr="00B82F4F">
              <w:rPr>
                <w:rFonts w:cs="Arial"/>
                <w:b w:val="0"/>
                <w:color w:val="000000" w:themeColor="text1"/>
                <w:sz w:val="22"/>
              </w:rPr>
              <w:t xml:space="preserve"> have a breakfast at school</w:t>
            </w:r>
            <w:r w:rsidR="00B82F4F">
              <w:rPr>
                <w:rFonts w:cs="Arial"/>
                <w:b w:val="0"/>
                <w:color w:val="000000" w:themeColor="text1"/>
                <w:sz w:val="22"/>
              </w:rPr>
              <w:t>.</w:t>
            </w:r>
          </w:p>
        </w:tc>
      </w:tr>
      <w:tr w:rsidR="00B82F4F" w:rsidRPr="00B82F4F" w14:paraId="548A85B8"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96360EF" w14:textId="77777777" w:rsidR="002303EA" w:rsidRPr="00B82F4F" w:rsidRDefault="00B82F4F" w:rsidP="002303EA">
            <w:pPr>
              <w:rPr>
                <w:rFonts w:cs="Arial"/>
                <w:b w:val="0"/>
                <w:color w:val="000000" w:themeColor="text1"/>
                <w:sz w:val="22"/>
              </w:rPr>
            </w:pPr>
            <w:r>
              <w:rPr>
                <w:rFonts w:cs="Arial"/>
                <w:b w:val="0"/>
                <w:color w:val="000000" w:themeColor="text1"/>
                <w:sz w:val="22"/>
              </w:rPr>
              <w:t>M</w:t>
            </w:r>
            <w:r w:rsidR="002303EA" w:rsidRPr="00B82F4F">
              <w:rPr>
                <w:rFonts w:cs="Arial"/>
                <w:b w:val="0"/>
                <w:color w:val="000000" w:themeColor="text1"/>
                <w:sz w:val="22"/>
              </w:rPr>
              <w:t>ore socialisation with staff</w:t>
            </w:r>
            <w:r>
              <w:rPr>
                <w:rFonts w:cs="Arial"/>
                <w:b w:val="0"/>
                <w:color w:val="000000" w:themeColor="text1"/>
                <w:sz w:val="22"/>
              </w:rPr>
              <w:t>.</w:t>
            </w:r>
          </w:p>
        </w:tc>
      </w:tr>
      <w:tr w:rsidR="00B82F4F" w:rsidRPr="00B82F4F" w14:paraId="57A9A191"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6138B5F7"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 xml:space="preserve">This will enable more pupils to attend. We operate in a very deprived white </w:t>
            </w:r>
            <w:proofErr w:type="gramStart"/>
            <w:r w:rsidRPr="00B82F4F">
              <w:rPr>
                <w:rFonts w:cs="Arial"/>
                <w:b w:val="0"/>
                <w:color w:val="000000" w:themeColor="text1"/>
                <w:sz w:val="22"/>
              </w:rPr>
              <w:t>working class</w:t>
            </w:r>
            <w:proofErr w:type="gramEnd"/>
            <w:r w:rsidRPr="00B82F4F">
              <w:rPr>
                <w:rFonts w:cs="Arial"/>
                <w:b w:val="0"/>
                <w:color w:val="000000" w:themeColor="text1"/>
                <w:sz w:val="22"/>
              </w:rPr>
              <w:t xml:space="preserve"> area so pupils will get a more nutritious &amp; stable start to the day.</w:t>
            </w:r>
          </w:p>
        </w:tc>
      </w:tr>
      <w:tr w:rsidR="00B82F4F" w:rsidRPr="00B82F4F" w14:paraId="48026322"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1A8138A" w14:textId="77777777" w:rsidR="002303EA" w:rsidRPr="00B82F4F" w:rsidRDefault="00B82F4F" w:rsidP="002303EA">
            <w:pPr>
              <w:rPr>
                <w:rFonts w:cs="Arial"/>
                <w:b w:val="0"/>
                <w:color w:val="000000" w:themeColor="text1"/>
                <w:sz w:val="22"/>
              </w:rPr>
            </w:pPr>
            <w:r>
              <w:rPr>
                <w:rFonts w:cs="Arial"/>
                <w:b w:val="0"/>
                <w:color w:val="000000" w:themeColor="text1"/>
                <w:sz w:val="22"/>
              </w:rPr>
              <w:t>Concentration in class. M</w:t>
            </w:r>
            <w:r w:rsidR="002303EA" w:rsidRPr="00B82F4F">
              <w:rPr>
                <w:rFonts w:cs="Arial"/>
                <w:b w:val="0"/>
                <w:color w:val="000000" w:themeColor="text1"/>
                <w:sz w:val="22"/>
              </w:rPr>
              <w:t>otivation and mood.</w:t>
            </w:r>
          </w:p>
        </w:tc>
      </w:tr>
      <w:tr w:rsidR="00B82F4F" w:rsidRPr="00B82F4F" w14:paraId="44FD28A7"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1EA1EC91"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Greater variety and healthier eating.</w:t>
            </w:r>
          </w:p>
        </w:tc>
      </w:tr>
      <w:tr w:rsidR="00B82F4F" w:rsidRPr="00B82F4F" w14:paraId="01522AB0"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F0D6E6D"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Safeguarding</w:t>
            </w:r>
            <w:r w:rsidR="00B82F4F">
              <w:rPr>
                <w:rFonts w:cs="Arial"/>
                <w:b w:val="0"/>
                <w:color w:val="000000" w:themeColor="text1"/>
                <w:sz w:val="22"/>
              </w:rPr>
              <w:t>.</w:t>
            </w:r>
          </w:p>
        </w:tc>
      </w:tr>
      <w:tr w:rsidR="00B82F4F" w:rsidRPr="00B82F4F" w14:paraId="4AC89629"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483C424E" w14:textId="77777777" w:rsidR="002303EA" w:rsidRPr="00B82F4F" w:rsidRDefault="00B82F4F" w:rsidP="002303EA">
            <w:pPr>
              <w:rPr>
                <w:rFonts w:cs="Arial"/>
                <w:b w:val="0"/>
                <w:color w:val="000000" w:themeColor="text1"/>
                <w:sz w:val="22"/>
              </w:rPr>
            </w:pPr>
            <w:r w:rsidRPr="00B82F4F">
              <w:rPr>
                <w:rFonts w:cs="Arial"/>
                <w:b w:val="0"/>
                <w:color w:val="000000" w:themeColor="text1"/>
                <w:sz w:val="22"/>
              </w:rPr>
              <w:t>A lot</w:t>
            </w:r>
            <w:r w:rsidR="002303EA" w:rsidRPr="00B82F4F">
              <w:rPr>
                <w:rFonts w:cs="Arial"/>
                <w:b w:val="0"/>
                <w:color w:val="000000" w:themeColor="text1"/>
                <w:sz w:val="22"/>
              </w:rPr>
              <w:t xml:space="preserve"> the children are </w:t>
            </w:r>
            <w:proofErr w:type="gramStart"/>
            <w:r w:rsidR="002303EA" w:rsidRPr="00B82F4F">
              <w:rPr>
                <w:rFonts w:cs="Arial"/>
                <w:b w:val="0"/>
                <w:color w:val="000000" w:themeColor="text1"/>
                <w:sz w:val="22"/>
              </w:rPr>
              <w:t>calmer</w:t>
            </w:r>
            <w:proofErr w:type="gramEnd"/>
            <w:r w:rsidR="002303EA" w:rsidRPr="00B82F4F">
              <w:rPr>
                <w:rFonts w:cs="Arial"/>
                <w:b w:val="0"/>
                <w:color w:val="000000" w:themeColor="text1"/>
                <w:sz w:val="22"/>
              </w:rPr>
              <w:t xml:space="preserve"> and they are better behaved and more organised</w:t>
            </w:r>
            <w:r>
              <w:rPr>
                <w:rFonts w:cs="Arial"/>
                <w:b w:val="0"/>
                <w:color w:val="000000" w:themeColor="text1"/>
                <w:sz w:val="22"/>
              </w:rPr>
              <w:t>.</w:t>
            </w:r>
          </w:p>
        </w:tc>
      </w:tr>
      <w:tr w:rsidR="00B82F4F" w:rsidRPr="00B82F4F" w14:paraId="79279F2D"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C357073" w14:textId="77777777" w:rsidR="002303EA" w:rsidRPr="00B82F4F" w:rsidRDefault="00B82F4F" w:rsidP="002303EA">
            <w:pPr>
              <w:rPr>
                <w:rFonts w:cs="Arial"/>
                <w:b w:val="0"/>
                <w:color w:val="000000" w:themeColor="text1"/>
                <w:sz w:val="22"/>
              </w:rPr>
            </w:pPr>
            <w:r>
              <w:rPr>
                <w:rFonts w:cs="Arial"/>
                <w:b w:val="0"/>
                <w:color w:val="000000" w:themeColor="text1"/>
                <w:sz w:val="22"/>
              </w:rPr>
              <w:t>T</w:t>
            </w:r>
            <w:r w:rsidR="002303EA" w:rsidRPr="00B82F4F">
              <w:rPr>
                <w:rFonts w:cs="Arial"/>
                <w:b w:val="0"/>
                <w:color w:val="000000" w:themeColor="text1"/>
                <w:sz w:val="22"/>
              </w:rPr>
              <w:t xml:space="preserve">oo early to say </w:t>
            </w:r>
            <w:proofErr w:type="gramStart"/>
            <w:r w:rsidR="002303EA" w:rsidRPr="00B82F4F">
              <w:rPr>
                <w:rFonts w:cs="Arial"/>
                <w:b w:val="0"/>
                <w:color w:val="000000" w:themeColor="text1"/>
                <w:sz w:val="22"/>
              </w:rPr>
              <w:t>at the moment</w:t>
            </w:r>
            <w:proofErr w:type="gramEnd"/>
            <w:r>
              <w:rPr>
                <w:rFonts w:cs="Arial"/>
                <w:b w:val="0"/>
                <w:color w:val="000000" w:themeColor="text1"/>
                <w:sz w:val="22"/>
              </w:rPr>
              <w:t>.</w:t>
            </w:r>
          </w:p>
        </w:tc>
      </w:tr>
      <w:tr w:rsidR="00B82F4F" w:rsidRPr="00B82F4F" w14:paraId="5EBC2A17"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0012726B"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Yes, a more positive staff team have a massive effect on the young people</w:t>
            </w:r>
            <w:r w:rsidR="00B82F4F">
              <w:rPr>
                <w:rFonts w:cs="Arial"/>
                <w:b w:val="0"/>
                <w:color w:val="000000" w:themeColor="text1"/>
                <w:sz w:val="22"/>
              </w:rPr>
              <w:t>.</w:t>
            </w:r>
          </w:p>
        </w:tc>
      </w:tr>
      <w:tr w:rsidR="00B82F4F" w:rsidRPr="00B82F4F" w14:paraId="030619ED"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3A7AF89" w14:textId="77777777" w:rsidR="002303EA" w:rsidRPr="00B82F4F" w:rsidRDefault="002303EA" w:rsidP="002303EA">
            <w:pPr>
              <w:rPr>
                <w:rFonts w:cs="Arial"/>
                <w:b w:val="0"/>
                <w:color w:val="000000" w:themeColor="text1"/>
                <w:sz w:val="22"/>
              </w:rPr>
            </w:pPr>
            <w:proofErr w:type="gramStart"/>
            <w:r w:rsidRPr="00B82F4F">
              <w:rPr>
                <w:rFonts w:cs="Arial"/>
                <w:b w:val="0"/>
                <w:color w:val="000000" w:themeColor="text1"/>
                <w:sz w:val="22"/>
              </w:rPr>
              <w:t>Yes</w:t>
            </w:r>
            <w:proofErr w:type="gramEnd"/>
            <w:r w:rsidRPr="00B82F4F">
              <w:rPr>
                <w:rFonts w:cs="Arial"/>
                <w:b w:val="0"/>
                <w:color w:val="000000" w:themeColor="text1"/>
                <w:sz w:val="22"/>
              </w:rPr>
              <w:t xml:space="preserve"> they don't get bored with the same activities every day.</w:t>
            </w:r>
          </w:p>
        </w:tc>
      </w:tr>
      <w:tr w:rsidR="00B82F4F" w:rsidRPr="00B82F4F" w14:paraId="2C79A4C8"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1C1D5604"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Increased safety</w:t>
            </w:r>
            <w:r w:rsidR="00B82F4F">
              <w:rPr>
                <w:rFonts w:cs="Arial"/>
                <w:b w:val="0"/>
                <w:color w:val="000000" w:themeColor="text1"/>
                <w:sz w:val="22"/>
              </w:rPr>
              <w:t>.</w:t>
            </w:r>
          </w:p>
        </w:tc>
      </w:tr>
      <w:tr w:rsidR="00B82F4F" w:rsidRPr="00B82F4F" w14:paraId="6ABD8451"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1B36885" w14:textId="77777777" w:rsidR="002303EA" w:rsidRPr="00B82F4F" w:rsidRDefault="002303EA" w:rsidP="002303EA">
            <w:pPr>
              <w:rPr>
                <w:rFonts w:cs="Arial"/>
                <w:b w:val="0"/>
                <w:color w:val="000000" w:themeColor="text1"/>
                <w:sz w:val="22"/>
              </w:rPr>
            </w:pPr>
            <w:r w:rsidRPr="00B82F4F">
              <w:rPr>
                <w:rFonts w:cs="Arial"/>
                <w:b w:val="0"/>
                <w:color w:val="000000" w:themeColor="text1"/>
                <w:sz w:val="22"/>
              </w:rPr>
              <w:t>Staff much more aware of how to make our fantastic breakfast club even more brilliant - children and parents/carers are more informed. Pupil Leaders surveying children as to what they had for breakfast today and celebrating healthy choices and knowledge/vocabulary.</w:t>
            </w:r>
          </w:p>
        </w:tc>
      </w:tr>
      <w:tr w:rsidR="00B82F4F" w:rsidRPr="00B82F4F" w14:paraId="5E7AE98E"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0389F4A4" w14:textId="77777777" w:rsidR="00B82F4F" w:rsidRPr="00B82F4F" w:rsidRDefault="00B82F4F" w:rsidP="00B82F4F">
            <w:pPr>
              <w:rPr>
                <w:rFonts w:cs="Arial"/>
                <w:b w:val="0"/>
                <w:color w:val="000000" w:themeColor="text1"/>
                <w:sz w:val="22"/>
              </w:rPr>
            </w:pPr>
            <w:r>
              <w:rPr>
                <w:rFonts w:cs="Arial"/>
                <w:b w:val="0"/>
                <w:color w:val="000000" w:themeColor="text1"/>
                <w:sz w:val="22"/>
              </w:rPr>
              <w:t>B</w:t>
            </w:r>
            <w:r w:rsidRPr="00B82F4F">
              <w:rPr>
                <w:rFonts w:cs="Arial"/>
                <w:b w:val="0"/>
                <w:color w:val="000000" w:themeColor="text1"/>
                <w:sz w:val="22"/>
              </w:rPr>
              <w:t>een helping with the cost and helping the children mix with other children</w:t>
            </w:r>
            <w:r>
              <w:rPr>
                <w:rFonts w:cs="Arial"/>
                <w:b w:val="0"/>
                <w:color w:val="000000" w:themeColor="text1"/>
                <w:sz w:val="22"/>
              </w:rPr>
              <w:t>.</w:t>
            </w:r>
          </w:p>
        </w:tc>
      </w:tr>
      <w:tr w:rsidR="00B82F4F" w:rsidRPr="00B82F4F" w14:paraId="4BD22B0D"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C5ECC59" w14:textId="77777777" w:rsidR="00B82F4F" w:rsidRPr="00B82F4F" w:rsidRDefault="00B82F4F" w:rsidP="00B82F4F">
            <w:pPr>
              <w:rPr>
                <w:rFonts w:cs="Arial"/>
                <w:b w:val="0"/>
                <w:color w:val="000000" w:themeColor="text1"/>
                <w:sz w:val="22"/>
              </w:rPr>
            </w:pPr>
            <w:r>
              <w:rPr>
                <w:rFonts w:cs="Arial"/>
                <w:b w:val="0"/>
                <w:color w:val="000000" w:themeColor="text1"/>
                <w:sz w:val="22"/>
              </w:rPr>
              <w:t>M</w:t>
            </w:r>
            <w:r w:rsidRPr="00B82F4F">
              <w:rPr>
                <w:rFonts w:cs="Arial"/>
                <w:b w:val="0"/>
                <w:color w:val="000000" w:themeColor="text1"/>
                <w:sz w:val="22"/>
              </w:rPr>
              <w:t>ore enjoyment</w:t>
            </w:r>
            <w:r>
              <w:rPr>
                <w:rFonts w:cs="Arial"/>
                <w:b w:val="0"/>
                <w:color w:val="000000" w:themeColor="text1"/>
                <w:sz w:val="22"/>
              </w:rPr>
              <w:t>.</w:t>
            </w:r>
          </w:p>
        </w:tc>
      </w:tr>
      <w:tr w:rsidR="00B82F4F" w:rsidRPr="00B82F4F" w14:paraId="6B7003BF"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8CA7ED1"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N/</w:t>
            </w:r>
            <w:proofErr w:type="gramStart"/>
            <w:r w:rsidRPr="00B82F4F">
              <w:rPr>
                <w:rFonts w:cs="Arial"/>
                <w:b w:val="0"/>
                <w:color w:val="000000" w:themeColor="text1"/>
                <w:sz w:val="22"/>
              </w:rPr>
              <w:t>A at the moment</w:t>
            </w:r>
            <w:proofErr w:type="gramEnd"/>
            <w:r>
              <w:rPr>
                <w:rFonts w:cs="Arial"/>
                <w:b w:val="0"/>
                <w:color w:val="000000" w:themeColor="text1"/>
                <w:sz w:val="22"/>
              </w:rPr>
              <w:t>.</w:t>
            </w:r>
          </w:p>
        </w:tc>
      </w:tr>
      <w:tr w:rsidR="00B82F4F" w:rsidRPr="00B82F4F" w14:paraId="6D7659AC"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34C9ED6"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Independence</w:t>
            </w:r>
            <w:r>
              <w:rPr>
                <w:rFonts w:cs="Arial"/>
                <w:b w:val="0"/>
                <w:color w:val="000000" w:themeColor="text1"/>
                <w:sz w:val="22"/>
              </w:rPr>
              <w:t>.</w:t>
            </w:r>
          </w:p>
        </w:tc>
      </w:tr>
      <w:tr w:rsidR="00B82F4F" w:rsidRPr="00B82F4F" w14:paraId="6ED54833"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705B04D5"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The children are more involved with peers from other classes</w:t>
            </w:r>
            <w:r>
              <w:rPr>
                <w:rFonts w:cs="Arial"/>
                <w:b w:val="0"/>
                <w:color w:val="000000" w:themeColor="text1"/>
                <w:sz w:val="22"/>
              </w:rPr>
              <w:t>.</w:t>
            </w:r>
          </w:p>
        </w:tc>
      </w:tr>
      <w:tr w:rsidR="00B82F4F" w:rsidRPr="00B82F4F" w14:paraId="364A6BEC"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73FD13B"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Better structure</w:t>
            </w:r>
            <w:r>
              <w:rPr>
                <w:rFonts w:cs="Arial"/>
                <w:b w:val="0"/>
                <w:color w:val="000000" w:themeColor="text1"/>
                <w:sz w:val="22"/>
              </w:rPr>
              <w:t>.</w:t>
            </w:r>
          </w:p>
        </w:tc>
      </w:tr>
      <w:tr w:rsidR="00B82F4F" w:rsidRPr="00B82F4F" w14:paraId="08A88950"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601B0C02"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More settled and happier</w:t>
            </w:r>
            <w:r>
              <w:rPr>
                <w:rFonts w:cs="Arial"/>
                <w:b w:val="0"/>
                <w:color w:val="000000" w:themeColor="text1"/>
                <w:sz w:val="22"/>
              </w:rPr>
              <w:t>.</w:t>
            </w:r>
          </w:p>
        </w:tc>
      </w:tr>
      <w:tr w:rsidR="00B82F4F" w:rsidRPr="00B82F4F" w14:paraId="0E7857E2"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4A87AB5"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No-one has benefitted as we were not granted funding</w:t>
            </w:r>
            <w:r>
              <w:rPr>
                <w:rFonts w:cs="Arial"/>
                <w:b w:val="0"/>
                <w:color w:val="000000" w:themeColor="text1"/>
                <w:sz w:val="22"/>
              </w:rPr>
              <w:t>.</w:t>
            </w:r>
          </w:p>
        </w:tc>
      </w:tr>
      <w:tr w:rsidR="00B82F4F" w:rsidRPr="00B82F4F" w14:paraId="059AF54A"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39D042AF"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They are aware of the need for a healthy start to the day for their mental and physical health and wellbeing</w:t>
            </w:r>
            <w:r>
              <w:rPr>
                <w:rFonts w:cs="Arial"/>
                <w:b w:val="0"/>
                <w:color w:val="000000" w:themeColor="text1"/>
                <w:sz w:val="22"/>
              </w:rPr>
              <w:t>.</w:t>
            </w:r>
          </w:p>
        </w:tc>
      </w:tr>
      <w:tr w:rsidR="00B82F4F" w:rsidRPr="00B82F4F" w14:paraId="14FE264F"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4C0D6D3" w14:textId="77777777" w:rsidR="00B82F4F" w:rsidRPr="00B82F4F" w:rsidRDefault="00B82F4F" w:rsidP="00B82F4F">
            <w:pPr>
              <w:rPr>
                <w:rFonts w:cs="Arial"/>
                <w:b w:val="0"/>
                <w:color w:val="000000" w:themeColor="text1"/>
                <w:sz w:val="22"/>
              </w:rPr>
            </w:pPr>
            <w:proofErr w:type="gramStart"/>
            <w:r w:rsidRPr="00B82F4F">
              <w:rPr>
                <w:rFonts w:cs="Arial"/>
                <w:b w:val="0"/>
                <w:color w:val="000000" w:themeColor="text1"/>
                <w:sz w:val="22"/>
              </w:rPr>
              <w:t>Yes</w:t>
            </w:r>
            <w:proofErr w:type="gramEnd"/>
            <w:r w:rsidRPr="00B82F4F">
              <w:rPr>
                <w:rFonts w:cs="Arial"/>
                <w:b w:val="0"/>
                <w:color w:val="000000" w:themeColor="text1"/>
                <w:sz w:val="22"/>
              </w:rPr>
              <w:t xml:space="preserve"> I think they have as the children now feel more involved</w:t>
            </w:r>
            <w:r>
              <w:rPr>
                <w:rFonts w:cs="Arial"/>
                <w:b w:val="0"/>
                <w:color w:val="000000" w:themeColor="text1"/>
                <w:sz w:val="22"/>
              </w:rPr>
              <w:t>.</w:t>
            </w:r>
          </w:p>
        </w:tc>
      </w:tr>
      <w:tr w:rsidR="00B82F4F" w:rsidRPr="00B82F4F" w14:paraId="1241036C"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75106D60"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I don't think the children have noticed any changes.</w:t>
            </w:r>
          </w:p>
        </w:tc>
      </w:tr>
      <w:tr w:rsidR="00B82F4F" w:rsidRPr="00B82F4F" w14:paraId="52D8A5BB"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632D1056"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The changes are not yet in place but are being discussed within each class for ideas.</w:t>
            </w:r>
          </w:p>
        </w:tc>
      </w:tr>
      <w:tr w:rsidR="00B82F4F" w:rsidRPr="00B82F4F" w14:paraId="262CE964"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C5AE5C0"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I am sure that they will do over time.</w:t>
            </w:r>
          </w:p>
        </w:tc>
      </w:tr>
      <w:tr w:rsidR="00B82F4F" w:rsidRPr="00B82F4F" w14:paraId="0DB7B83F"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240277B9"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None</w:t>
            </w:r>
            <w:r>
              <w:rPr>
                <w:rFonts w:cs="Arial"/>
                <w:b w:val="0"/>
                <w:color w:val="000000" w:themeColor="text1"/>
                <w:sz w:val="22"/>
              </w:rPr>
              <w:t>.</w:t>
            </w:r>
          </w:p>
        </w:tc>
      </w:tr>
      <w:tr w:rsidR="00B82F4F" w:rsidRPr="00B82F4F" w14:paraId="6B2DD21C"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C23F9AA" w14:textId="77777777" w:rsidR="00B82F4F" w:rsidRPr="00B82F4F" w:rsidRDefault="00B82F4F" w:rsidP="00B82F4F">
            <w:pPr>
              <w:rPr>
                <w:rFonts w:cs="Arial"/>
                <w:b w:val="0"/>
                <w:color w:val="000000" w:themeColor="text1"/>
                <w:sz w:val="22"/>
              </w:rPr>
            </w:pPr>
            <w:r>
              <w:rPr>
                <w:rFonts w:cs="Arial"/>
                <w:b w:val="0"/>
                <w:color w:val="000000" w:themeColor="text1"/>
                <w:sz w:val="22"/>
              </w:rPr>
              <w:t>O</w:t>
            </w:r>
            <w:r w:rsidRPr="00B82F4F">
              <w:rPr>
                <w:rFonts w:cs="Arial"/>
                <w:b w:val="0"/>
                <w:color w:val="000000" w:themeColor="text1"/>
                <w:sz w:val="22"/>
              </w:rPr>
              <w:t xml:space="preserve">lder children have a sense of responsibility </w:t>
            </w:r>
            <w:proofErr w:type="gramStart"/>
            <w:r w:rsidRPr="00B82F4F">
              <w:rPr>
                <w:rFonts w:cs="Arial"/>
                <w:b w:val="0"/>
                <w:color w:val="000000" w:themeColor="text1"/>
                <w:sz w:val="22"/>
              </w:rPr>
              <w:t>and also</w:t>
            </w:r>
            <w:proofErr w:type="gramEnd"/>
            <w:r w:rsidRPr="00B82F4F">
              <w:rPr>
                <w:rFonts w:cs="Arial"/>
                <w:b w:val="0"/>
                <w:color w:val="000000" w:themeColor="text1"/>
                <w:sz w:val="22"/>
              </w:rPr>
              <w:t xml:space="preserve"> the children who were more </w:t>
            </w:r>
            <w:proofErr w:type="spellStart"/>
            <w:r w:rsidRPr="00B82F4F">
              <w:rPr>
                <w:rFonts w:cs="Arial"/>
                <w:b w:val="0"/>
                <w:color w:val="000000" w:themeColor="text1"/>
                <w:sz w:val="22"/>
              </w:rPr>
              <w:t>self conscious</w:t>
            </w:r>
            <w:proofErr w:type="spellEnd"/>
            <w:r w:rsidRPr="00B82F4F">
              <w:rPr>
                <w:rFonts w:cs="Arial"/>
                <w:b w:val="0"/>
                <w:color w:val="000000" w:themeColor="text1"/>
                <w:sz w:val="22"/>
              </w:rPr>
              <w:t xml:space="preserve"> enjoy supporting younger children with activities.</w:t>
            </w:r>
          </w:p>
        </w:tc>
      </w:tr>
      <w:tr w:rsidR="00B82F4F" w:rsidRPr="00B82F4F" w14:paraId="25F58A32"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7E276D4"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 xml:space="preserve">As we have just implemented these changes and we still have some staff completing the </w:t>
            </w:r>
            <w:proofErr w:type="gramStart"/>
            <w:r w:rsidRPr="00B82F4F">
              <w:rPr>
                <w:rFonts w:cs="Arial"/>
                <w:b w:val="0"/>
                <w:color w:val="000000" w:themeColor="text1"/>
                <w:sz w:val="22"/>
              </w:rPr>
              <w:t>on line</w:t>
            </w:r>
            <w:proofErr w:type="gramEnd"/>
            <w:r w:rsidRPr="00B82F4F">
              <w:rPr>
                <w:rFonts w:cs="Arial"/>
                <w:b w:val="0"/>
                <w:color w:val="000000" w:themeColor="text1"/>
                <w:sz w:val="22"/>
              </w:rPr>
              <w:t xml:space="preserve"> training it is too early to make any defined comment but the changes are showing initial success.</w:t>
            </w:r>
          </w:p>
        </w:tc>
      </w:tr>
      <w:tr w:rsidR="00B82F4F" w:rsidRPr="00B82F4F" w14:paraId="7C1BE45C"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7C35836" w14:textId="77777777" w:rsidR="00B82F4F" w:rsidRPr="00B82F4F" w:rsidRDefault="00B82F4F" w:rsidP="00B82F4F">
            <w:pPr>
              <w:rPr>
                <w:rFonts w:cs="Arial"/>
                <w:b w:val="0"/>
                <w:color w:val="000000" w:themeColor="text1"/>
                <w:sz w:val="22"/>
              </w:rPr>
            </w:pPr>
            <w:r>
              <w:rPr>
                <w:rFonts w:cs="Arial"/>
                <w:b w:val="0"/>
                <w:color w:val="000000" w:themeColor="text1"/>
                <w:sz w:val="22"/>
              </w:rPr>
              <w:t>M</w:t>
            </w:r>
            <w:r w:rsidRPr="00B82F4F">
              <w:rPr>
                <w:rFonts w:cs="Arial"/>
                <w:b w:val="0"/>
                <w:color w:val="000000" w:themeColor="text1"/>
                <w:sz w:val="22"/>
              </w:rPr>
              <w:t>ore socializing and more variety to choose from.</w:t>
            </w:r>
          </w:p>
        </w:tc>
      </w:tr>
      <w:tr w:rsidR="00B82F4F" w:rsidRPr="00B82F4F" w14:paraId="0FB11A53"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51487F8" w14:textId="77777777" w:rsidR="00B82F4F" w:rsidRPr="00B82F4F" w:rsidRDefault="00B82F4F" w:rsidP="00B82F4F">
            <w:pPr>
              <w:rPr>
                <w:rFonts w:cs="Arial"/>
                <w:b w:val="0"/>
                <w:color w:val="000000" w:themeColor="text1"/>
                <w:sz w:val="22"/>
              </w:rPr>
            </w:pPr>
            <w:r>
              <w:rPr>
                <w:rFonts w:cs="Arial"/>
                <w:b w:val="0"/>
                <w:color w:val="000000" w:themeColor="text1"/>
                <w:sz w:val="22"/>
              </w:rPr>
              <w:t>T</w:t>
            </w:r>
            <w:r w:rsidRPr="00B82F4F">
              <w:rPr>
                <w:rFonts w:cs="Arial"/>
                <w:b w:val="0"/>
                <w:color w:val="000000" w:themeColor="text1"/>
                <w:sz w:val="22"/>
              </w:rPr>
              <w:t>hey have increased take up slightly and the children seem to enjoy things more</w:t>
            </w:r>
            <w:r>
              <w:rPr>
                <w:rFonts w:cs="Arial"/>
                <w:b w:val="0"/>
                <w:color w:val="000000" w:themeColor="text1"/>
                <w:sz w:val="22"/>
              </w:rPr>
              <w:t>.</w:t>
            </w:r>
          </w:p>
        </w:tc>
      </w:tr>
      <w:tr w:rsidR="00B82F4F" w:rsidRPr="00B82F4F" w14:paraId="28FF98E9"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184BA4D7"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The children have loved the new menus and have enjoyed being asked for their opinions too</w:t>
            </w:r>
            <w:r>
              <w:rPr>
                <w:rFonts w:cs="Arial"/>
                <w:b w:val="0"/>
                <w:color w:val="000000" w:themeColor="text1"/>
                <w:sz w:val="22"/>
              </w:rPr>
              <w:t>.</w:t>
            </w:r>
          </w:p>
        </w:tc>
      </w:tr>
      <w:tr w:rsidR="00B82F4F" w:rsidRPr="00B82F4F" w14:paraId="59C388E8"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099DD16"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More children will eat a healthy breakfast before school, punctuality will be improved.</w:t>
            </w:r>
          </w:p>
        </w:tc>
      </w:tr>
      <w:tr w:rsidR="00B82F4F" w:rsidRPr="00B82F4F" w14:paraId="5ABFA4EF"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3D68061F"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lastRenderedPageBreak/>
              <w:t>Made them think about their food choices and extended their friendships.</w:t>
            </w:r>
          </w:p>
        </w:tc>
      </w:tr>
      <w:tr w:rsidR="00B82F4F" w:rsidRPr="00B82F4F" w14:paraId="4D8A9235"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5273E38"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Better attention levels, less hunger, good social interaction at breakfast time</w:t>
            </w:r>
            <w:r>
              <w:rPr>
                <w:rFonts w:cs="Arial"/>
                <w:b w:val="0"/>
                <w:color w:val="000000" w:themeColor="text1"/>
                <w:sz w:val="22"/>
              </w:rPr>
              <w:t>.</w:t>
            </w:r>
          </w:p>
        </w:tc>
      </w:tr>
      <w:tr w:rsidR="00B82F4F" w:rsidRPr="00B82F4F" w14:paraId="233A63B5"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5817C701"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The children now get an even more healthy start to the day.</w:t>
            </w:r>
          </w:p>
        </w:tc>
      </w:tr>
      <w:tr w:rsidR="00B82F4F" w:rsidRPr="00B82F4F" w14:paraId="03DC3EF4"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20FD147"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 xml:space="preserve">can open it up to more children so more can gain the </w:t>
            </w:r>
            <w:r>
              <w:rPr>
                <w:rFonts w:cs="Arial"/>
                <w:b w:val="0"/>
                <w:color w:val="000000" w:themeColor="text1"/>
                <w:sz w:val="22"/>
              </w:rPr>
              <w:t>benefits.</w:t>
            </w:r>
          </w:p>
        </w:tc>
      </w:tr>
      <w:tr w:rsidR="00B82F4F" w:rsidRPr="00B82F4F" w14:paraId="2F20B9D0"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3367C5EC"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A healthier breakfast and an interest in healthier lifestyles</w:t>
            </w:r>
          </w:p>
        </w:tc>
      </w:tr>
      <w:tr w:rsidR="00B82F4F" w:rsidRPr="00B82F4F" w14:paraId="332412D5"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15853A8E"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Safer practice</w:t>
            </w:r>
            <w:r>
              <w:rPr>
                <w:rFonts w:cs="Arial"/>
                <w:b w:val="0"/>
                <w:color w:val="000000" w:themeColor="text1"/>
                <w:sz w:val="22"/>
              </w:rPr>
              <w:t>.</w:t>
            </w:r>
          </w:p>
        </w:tc>
      </w:tr>
      <w:tr w:rsidR="00B82F4F" w:rsidRPr="00B82F4F" w14:paraId="54E57804"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09F34688"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They are more settled before entering the classroom</w:t>
            </w:r>
            <w:r>
              <w:rPr>
                <w:rFonts w:cs="Arial"/>
                <w:b w:val="0"/>
                <w:color w:val="000000" w:themeColor="text1"/>
                <w:sz w:val="22"/>
              </w:rPr>
              <w:t>.</w:t>
            </w:r>
          </w:p>
        </w:tc>
      </w:tr>
      <w:tr w:rsidR="00B82F4F" w:rsidRPr="00B82F4F" w14:paraId="0A65302D"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23A1C88"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 xml:space="preserve">It is too soon to say yet as this is the first </w:t>
            </w:r>
            <w:proofErr w:type="gramStart"/>
            <w:r w:rsidRPr="00B82F4F">
              <w:rPr>
                <w:rFonts w:cs="Arial"/>
                <w:b w:val="0"/>
                <w:color w:val="000000" w:themeColor="text1"/>
                <w:sz w:val="22"/>
              </w:rPr>
              <w:t>week</w:t>
            </w:r>
            <w:proofErr w:type="gramEnd"/>
            <w:r w:rsidRPr="00B82F4F">
              <w:rPr>
                <w:rFonts w:cs="Arial"/>
                <w:b w:val="0"/>
                <w:color w:val="000000" w:themeColor="text1"/>
                <w:sz w:val="22"/>
              </w:rPr>
              <w:t xml:space="preserve"> I have tried it.</w:t>
            </w:r>
          </w:p>
        </w:tc>
      </w:tr>
      <w:tr w:rsidR="00B82F4F" w:rsidRPr="00B82F4F" w14:paraId="038331B3"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66F5EC9D" w14:textId="77777777" w:rsidR="00B82F4F" w:rsidRPr="00B82F4F" w:rsidRDefault="00B82F4F" w:rsidP="00B82F4F">
            <w:pPr>
              <w:rPr>
                <w:rFonts w:cs="Arial"/>
                <w:b w:val="0"/>
                <w:color w:val="000000" w:themeColor="text1"/>
                <w:sz w:val="22"/>
              </w:rPr>
            </w:pPr>
            <w:r>
              <w:rPr>
                <w:rFonts w:cs="Arial"/>
                <w:b w:val="0"/>
                <w:color w:val="000000" w:themeColor="text1"/>
                <w:sz w:val="22"/>
              </w:rPr>
              <w:t>N/A</w:t>
            </w:r>
            <w:r w:rsidRPr="00B82F4F">
              <w:rPr>
                <w:rFonts w:cs="Arial"/>
                <w:b w:val="0"/>
                <w:color w:val="000000" w:themeColor="text1"/>
                <w:sz w:val="22"/>
              </w:rPr>
              <w:t xml:space="preserve"> yet</w:t>
            </w:r>
            <w:r>
              <w:rPr>
                <w:rFonts w:cs="Arial"/>
                <w:b w:val="0"/>
                <w:color w:val="000000" w:themeColor="text1"/>
                <w:sz w:val="22"/>
              </w:rPr>
              <w:t>.</w:t>
            </w:r>
          </w:p>
        </w:tc>
      </w:tr>
      <w:tr w:rsidR="00B82F4F" w:rsidRPr="00B82F4F" w14:paraId="01E4B52B"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B164F15"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The changes will benefit all children that attend Breakfast and Home2School club</w:t>
            </w:r>
            <w:r>
              <w:rPr>
                <w:rFonts w:cs="Arial"/>
                <w:b w:val="0"/>
                <w:color w:val="000000" w:themeColor="text1"/>
                <w:sz w:val="22"/>
              </w:rPr>
              <w:t>.</w:t>
            </w:r>
          </w:p>
        </w:tc>
      </w:tr>
      <w:tr w:rsidR="00B82F4F" w:rsidRPr="00B82F4F" w14:paraId="2B962929"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3E06F29C" w14:textId="77777777" w:rsidR="00B82F4F" w:rsidRPr="00B82F4F" w:rsidRDefault="00B82F4F" w:rsidP="00B82F4F">
            <w:pPr>
              <w:rPr>
                <w:rFonts w:cs="Arial"/>
                <w:b w:val="0"/>
                <w:color w:val="000000" w:themeColor="text1"/>
                <w:sz w:val="22"/>
              </w:rPr>
            </w:pPr>
            <w:proofErr w:type="gramStart"/>
            <w:r>
              <w:rPr>
                <w:rFonts w:cs="Arial"/>
                <w:b w:val="0"/>
                <w:color w:val="000000" w:themeColor="text1"/>
                <w:sz w:val="22"/>
              </w:rPr>
              <w:t>Y</w:t>
            </w:r>
            <w:r w:rsidRPr="00B82F4F">
              <w:rPr>
                <w:rFonts w:cs="Arial"/>
                <w:b w:val="0"/>
                <w:color w:val="000000" w:themeColor="text1"/>
                <w:sz w:val="22"/>
              </w:rPr>
              <w:t>es</w:t>
            </w:r>
            <w:proofErr w:type="gramEnd"/>
            <w:r w:rsidRPr="00B82F4F">
              <w:rPr>
                <w:rFonts w:cs="Arial"/>
                <w:b w:val="0"/>
                <w:color w:val="000000" w:themeColor="text1"/>
                <w:sz w:val="22"/>
              </w:rPr>
              <w:t xml:space="preserve"> they now try other foods at lunchtimes as well</w:t>
            </w:r>
            <w:r>
              <w:rPr>
                <w:rFonts w:cs="Arial"/>
                <w:b w:val="0"/>
                <w:color w:val="000000" w:themeColor="text1"/>
                <w:sz w:val="22"/>
              </w:rPr>
              <w:t>.</w:t>
            </w:r>
          </w:p>
        </w:tc>
      </w:tr>
      <w:tr w:rsidR="00B82F4F" w:rsidRPr="00B82F4F" w14:paraId="6CE90C3F"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3AB5D63F" w14:textId="77777777" w:rsidR="00B82F4F" w:rsidRPr="00B82F4F" w:rsidRDefault="00B82F4F" w:rsidP="00B82F4F">
            <w:pPr>
              <w:rPr>
                <w:rFonts w:cs="Arial"/>
                <w:b w:val="0"/>
                <w:color w:val="000000" w:themeColor="text1"/>
                <w:sz w:val="22"/>
              </w:rPr>
            </w:pPr>
            <w:r w:rsidRPr="00B82F4F">
              <w:rPr>
                <w:rFonts w:cs="Arial"/>
                <w:b w:val="0"/>
                <w:color w:val="000000" w:themeColor="text1"/>
                <w:sz w:val="22"/>
              </w:rPr>
              <w:t>Ensures children have the correct nutrition and linked this to behaviour patterns</w:t>
            </w:r>
            <w:r>
              <w:rPr>
                <w:rFonts w:cs="Arial"/>
                <w:b w:val="0"/>
                <w:color w:val="000000" w:themeColor="text1"/>
                <w:sz w:val="22"/>
              </w:rPr>
              <w:t>.</w:t>
            </w:r>
          </w:p>
        </w:tc>
      </w:tr>
      <w:tr w:rsidR="00B82F4F" w:rsidRPr="00B82F4F" w14:paraId="47F129D9" w14:textId="77777777" w:rsidTr="00D328BC">
        <w:tc>
          <w:tcPr>
            <w:cnfStyle w:val="001000000000" w:firstRow="0" w:lastRow="0" w:firstColumn="1" w:lastColumn="0" w:oddVBand="0" w:evenVBand="0" w:oddHBand="0" w:evenHBand="0" w:firstRowFirstColumn="0" w:firstRowLastColumn="0" w:lastRowFirstColumn="0" w:lastRowLastColumn="0"/>
            <w:tcW w:w="9242" w:type="dxa"/>
          </w:tcPr>
          <w:p w14:paraId="4387B32A" w14:textId="77777777" w:rsidR="00B82F4F" w:rsidRPr="00B82F4F" w:rsidRDefault="00B82F4F" w:rsidP="00B82F4F">
            <w:pPr>
              <w:rPr>
                <w:rFonts w:cs="Arial"/>
                <w:b w:val="0"/>
                <w:color w:val="000000" w:themeColor="text1"/>
                <w:sz w:val="22"/>
              </w:rPr>
            </w:pPr>
            <w:proofErr w:type="gramStart"/>
            <w:r>
              <w:rPr>
                <w:rFonts w:cs="Arial"/>
                <w:b w:val="0"/>
                <w:color w:val="000000" w:themeColor="text1"/>
                <w:sz w:val="22"/>
              </w:rPr>
              <w:t>A</w:t>
            </w:r>
            <w:r w:rsidRPr="00B82F4F">
              <w:rPr>
                <w:rFonts w:cs="Arial"/>
                <w:b w:val="0"/>
                <w:color w:val="000000" w:themeColor="text1"/>
                <w:sz w:val="22"/>
              </w:rPr>
              <w:t>s yet</w:t>
            </w:r>
            <w:proofErr w:type="gramEnd"/>
            <w:r w:rsidRPr="00B82F4F">
              <w:rPr>
                <w:rFonts w:cs="Arial"/>
                <w:b w:val="0"/>
                <w:color w:val="000000" w:themeColor="text1"/>
                <w:sz w:val="22"/>
              </w:rPr>
              <w:t xml:space="preserve"> it has not really impacted upon them but will do so in the future.</w:t>
            </w:r>
          </w:p>
        </w:tc>
      </w:tr>
      <w:tr w:rsidR="00B82F4F" w:rsidRPr="00B82F4F" w14:paraId="572538C8" w14:textId="77777777" w:rsidTr="00D3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09DF50A3" w14:textId="77777777" w:rsidR="00B82F4F" w:rsidRPr="00B82F4F" w:rsidRDefault="00B82F4F" w:rsidP="00B82F4F">
            <w:pPr>
              <w:rPr>
                <w:rFonts w:cs="Arial"/>
                <w:b w:val="0"/>
                <w:color w:val="000000" w:themeColor="text1"/>
                <w:sz w:val="22"/>
              </w:rPr>
            </w:pPr>
            <w:r>
              <w:rPr>
                <w:rFonts w:cs="Arial"/>
                <w:b w:val="0"/>
                <w:color w:val="000000" w:themeColor="text1"/>
                <w:sz w:val="22"/>
              </w:rPr>
              <w:t>P</w:t>
            </w:r>
            <w:r w:rsidRPr="00B82F4F">
              <w:rPr>
                <w:rFonts w:cs="Arial"/>
                <w:b w:val="0"/>
                <w:color w:val="000000" w:themeColor="text1"/>
                <w:sz w:val="22"/>
              </w:rPr>
              <w:t>ositively, they are more awake in lessons</w:t>
            </w:r>
            <w:r>
              <w:rPr>
                <w:rFonts w:cs="Arial"/>
                <w:b w:val="0"/>
                <w:color w:val="000000" w:themeColor="text1"/>
                <w:sz w:val="22"/>
              </w:rPr>
              <w:t>.</w:t>
            </w:r>
          </w:p>
        </w:tc>
      </w:tr>
    </w:tbl>
    <w:p w14:paraId="4A003A01" w14:textId="77777777" w:rsidR="00077550" w:rsidRDefault="00077550" w:rsidP="00077550"/>
    <w:p w14:paraId="05BE210B" w14:textId="77777777" w:rsidR="00B82F4F" w:rsidRDefault="00B82F4F" w:rsidP="00077550"/>
    <w:p w14:paraId="6A064CF4" w14:textId="77777777" w:rsidR="00B82F4F" w:rsidRDefault="00B82F4F" w:rsidP="00077550"/>
    <w:p w14:paraId="0EC3220E" w14:textId="77777777" w:rsidR="00B82F4F" w:rsidRDefault="00B82F4F" w:rsidP="00077550"/>
    <w:p w14:paraId="6EFE3EC3" w14:textId="77777777" w:rsidR="00B82F4F" w:rsidRDefault="00B82F4F" w:rsidP="00077550"/>
    <w:p w14:paraId="2ABAAA37" w14:textId="77777777" w:rsidR="00B82F4F" w:rsidRDefault="00B82F4F" w:rsidP="00077550"/>
    <w:p w14:paraId="5620BEB2" w14:textId="77777777" w:rsidR="00B82F4F" w:rsidRDefault="00B82F4F" w:rsidP="00077550"/>
    <w:p w14:paraId="41408DC7" w14:textId="77777777" w:rsidR="00B82F4F" w:rsidRDefault="00B82F4F" w:rsidP="00077550"/>
    <w:p w14:paraId="648BE056" w14:textId="77777777" w:rsidR="00B82F4F" w:rsidRDefault="00B82F4F" w:rsidP="00077550"/>
    <w:p w14:paraId="652A234C" w14:textId="77777777" w:rsidR="00B82F4F" w:rsidRDefault="00B82F4F" w:rsidP="00077550"/>
    <w:p w14:paraId="1C991592" w14:textId="77777777" w:rsidR="00B82F4F" w:rsidRDefault="00B82F4F" w:rsidP="00077550"/>
    <w:p w14:paraId="37DD384A" w14:textId="77777777" w:rsidR="00B82F4F" w:rsidRDefault="00B82F4F" w:rsidP="00077550"/>
    <w:p w14:paraId="3CC535D7" w14:textId="77777777" w:rsidR="00B82F4F" w:rsidRDefault="00B82F4F" w:rsidP="00077550"/>
    <w:p w14:paraId="74AF5377" w14:textId="77777777" w:rsidR="00B82F4F" w:rsidRDefault="00B82F4F" w:rsidP="00077550"/>
    <w:p w14:paraId="0521FEAF" w14:textId="77777777" w:rsidR="00B82F4F" w:rsidRDefault="00B82F4F" w:rsidP="00077550"/>
    <w:p w14:paraId="04343C32" w14:textId="77777777" w:rsidR="00B82F4F" w:rsidRDefault="00B82F4F" w:rsidP="00077550"/>
    <w:p w14:paraId="62F5FB9D" w14:textId="77777777" w:rsidR="00B82F4F" w:rsidRDefault="00B82F4F" w:rsidP="00077550"/>
    <w:p w14:paraId="11C2B1BF" w14:textId="77777777" w:rsidR="00B82F4F" w:rsidRDefault="00B82F4F" w:rsidP="00077550"/>
    <w:p w14:paraId="75299B97" w14:textId="77777777" w:rsidR="00B82F4F" w:rsidRDefault="00B82F4F" w:rsidP="00077550"/>
    <w:p w14:paraId="7FDC3FF6" w14:textId="0B790643" w:rsidR="00B12BE4" w:rsidRDefault="00B12BE4" w:rsidP="00B12BE4">
      <w:pPr>
        <w:pStyle w:val="Heading2"/>
        <w:spacing w:line="360" w:lineRule="auto"/>
      </w:pPr>
      <w:bookmarkStart w:id="22" w:name="_Toc489281675"/>
      <w:r>
        <w:lastRenderedPageBreak/>
        <w:t>Appendix 4: Further Learner Comments</w:t>
      </w:r>
      <w:bookmarkEnd w:id="22"/>
    </w:p>
    <w:tbl>
      <w:tblPr>
        <w:tblStyle w:val="ListTable6Colorful-Accent2"/>
        <w:tblW w:w="0" w:type="auto"/>
        <w:tblLook w:val="04A0" w:firstRow="1" w:lastRow="0" w:firstColumn="1" w:lastColumn="0" w:noHBand="0" w:noVBand="1"/>
      </w:tblPr>
      <w:tblGrid>
        <w:gridCol w:w="9026"/>
      </w:tblGrid>
      <w:tr w:rsidR="00B12BE4" w:rsidRPr="00B82F4F" w14:paraId="48FE2444" w14:textId="77777777" w:rsidTr="00F03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1C642578" w14:textId="77777777" w:rsidR="00B12BE4" w:rsidRPr="00B82F4F" w:rsidRDefault="00B12BE4" w:rsidP="009F6AB6">
            <w:pPr>
              <w:spacing w:line="360" w:lineRule="auto"/>
              <w:rPr>
                <w:rFonts w:cs="Arial"/>
                <w:color w:val="000000" w:themeColor="text1"/>
                <w:sz w:val="22"/>
              </w:rPr>
            </w:pPr>
            <w:r w:rsidRPr="00B82F4F">
              <w:rPr>
                <w:rFonts w:cs="Arial"/>
                <w:color w:val="000000" w:themeColor="text1"/>
                <w:sz w:val="22"/>
              </w:rPr>
              <w:t>Learner Responses</w:t>
            </w:r>
          </w:p>
        </w:tc>
      </w:tr>
      <w:tr w:rsidR="00F03A11" w:rsidRPr="00B82F4F" w14:paraId="29DE2EE3" w14:textId="77777777" w:rsidTr="00F03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58C21CF8" w14:textId="25EE44F8"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Happy to have taken part in it.</w:t>
            </w:r>
          </w:p>
        </w:tc>
      </w:tr>
      <w:tr w:rsidR="00F03A11" w:rsidRPr="00B82F4F" w14:paraId="2522D80F" w14:textId="77777777" w:rsidTr="00F03A11">
        <w:tc>
          <w:tcPr>
            <w:cnfStyle w:val="001000000000" w:firstRow="0" w:lastRow="0" w:firstColumn="1" w:lastColumn="0" w:oddVBand="0" w:evenVBand="0" w:oddHBand="0" w:evenHBand="0" w:firstRowFirstColumn="0" w:firstRowLastColumn="0" w:lastRowFirstColumn="0" w:lastRowLastColumn="0"/>
            <w:tcW w:w="9026" w:type="dxa"/>
            <w:vAlign w:val="center"/>
          </w:tcPr>
          <w:p w14:paraId="4BB9774E" w14:textId="40D8A174"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I think it is an excellent programme and I would encourage others to participate</w:t>
            </w:r>
          </w:p>
        </w:tc>
      </w:tr>
      <w:tr w:rsidR="00F03A11" w:rsidRPr="00B82F4F" w14:paraId="3496D2A7" w14:textId="77777777" w:rsidTr="00F03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44C7806E" w14:textId="51B6C44B"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Fantastic resources and very well put together.</w:t>
            </w:r>
          </w:p>
        </w:tc>
      </w:tr>
      <w:tr w:rsidR="00F03A11" w:rsidRPr="00B82F4F" w14:paraId="6980646C" w14:textId="77777777" w:rsidTr="00F03A11">
        <w:tc>
          <w:tcPr>
            <w:cnfStyle w:val="001000000000" w:firstRow="0" w:lastRow="0" w:firstColumn="1" w:lastColumn="0" w:oddVBand="0" w:evenVBand="0" w:oddHBand="0" w:evenHBand="0" w:firstRowFirstColumn="0" w:firstRowLastColumn="0" w:lastRowFirstColumn="0" w:lastRowLastColumn="0"/>
            <w:tcW w:w="9026" w:type="dxa"/>
            <w:vAlign w:val="center"/>
          </w:tcPr>
          <w:p w14:paraId="191C3094" w14:textId="6B955353"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 xml:space="preserve">It was </w:t>
            </w:r>
            <w:proofErr w:type="gramStart"/>
            <w:r w:rsidRPr="007B0F9A">
              <w:rPr>
                <w:rStyle w:val="ng-binding"/>
                <w:rFonts w:cs="Arial"/>
                <w:b w:val="0"/>
                <w:color w:val="222222"/>
                <w:sz w:val="22"/>
                <w:szCs w:val="20"/>
              </w:rPr>
              <w:t>really great</w:t>
            </w:r>
            <w:proofErr w:type="gramEnd"/>
            <w:r w:rsidRPr="007B0F9A">
              <w:rPr>
                <w:rStyle w:val="ng-binding"/>
                <w:rFonts w:cs="Arial"/>
                <w:b w:val="0"/>
                <w:color w:val="222222"/>
                <w:sz w:val="22"/>
                <w:szCs w:val="20"/>
              </w:rPr>
              <w:t xml:space="preserve"> and very enjoyable.</w:t>
            </w:r>
          </w:p>
        </w:tc>
      </w:tr>
      <w:tr w:rsidR="00F03A11" w:rsidRPr="00B82F4F" w14:paraId="013B0091" w14:textId="77777777" w:rsidTr="00F03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7D996816" w14:textId="5AAA8E70"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Thank you so much for allowing Holy Family to take part in this training package.</w:t>
            </w:r>
          </w:p>
        </w:tc>
      </w:tr>
      <w:tr w:rsidR="00F03A11" w:rsidRPr="00B82F4F" w14:paraId="1A60D2A7" w14:textId="77777777" w:rsidTr="00F03A11">
        <w:tc>
          <w:tcPr>
            <w:cnfStyle w:val="001000000000" w:firstRow="0" w:lastRow="0" w:firstColumn="1" w:lastColumn="0" w:oddVBand="0" w:evenVBand="0" w:oddHBand="0" w:evenHBand="0" w:firstRowFirstColumn="0" w:firstRowLastColumn="0" w:lastRowFirstColumn="0" w:lastRowLastColumn="0"/>
            <w:tcW w:w="9026" w:type="dxa"/>
            <w:vAlign w:val="center"/>
          </w:tcPr>
          <w:p w14:paraId="4F9175CB" w14:textId="5C273F1E"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Happy to have taken part in it.</w:t>
            </w:r>
          </w:p>
        </w:tc>
      </w:tr>
      <w:tr w:rsidR="00F03A11" w:rsidRPr="00B82F4F" w14:paraId="72579B41" w14:textId="77777777" w:rsidTr="00DF0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0F7E10CF" w14:textId="00D09769"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 xml:space="preserve">For a bite size </w:t>
            </w:r>
            <w:proofErr w:type="gramStart"/>
            <w:r w:rsidRPr="007B0F9A">
              <w:rPr>
                <w:rStyle w:val="ng-binding"/>
                <w:rFonts w:cs="Arial"/>
                <w:b w:val="0"/>
                <w:color w:val="222222"/>
                <w:sz w:val="22"/>
                <w:szCs w:val="20"/>
              </w:rPr>
              <w:t>course</w:t>
            </w:r>
            <w:proofErr w:type="gramEnd"/>
            <w:r w:rsidRPr="007B0F9A">
              <w:rPr>
                <w:rStyle w:val="ng-binding"/>
                <w:rFonts w:cs="Arial"/>
                <w:b w:val="0"/>
                <w:color w:val="222222"/>
                <w:sz w:val="22"/>
                <w:szCs w:val="20"/>
              </w:rPr>
              <w:t xml:space="preserve"> it was very helpful.</w:t>
            </w:r>
          </w:p>
        </w:tc>
      </w:tr>
      <w:tr w:rsidR="00F03A11" w:rsidRPr="00B82F4F" w14:paraId="6AC02ABD" w14:textId="77777777" w:rsidTr="00DF09CF">
        <w:tc>
          <w:tcPr>
            <w:cnfStyle w:val="001000000000" w:firstRow="0" w:lastRow="0" w:firstColumn="1" w:lastColumn="0" w:oddVBand="0" w:evenVBand="0" w:oddHBand="0" w:evenHBand="0" w:firstRowFirstColumn="0" w:firstRowLastColumn="0" w:lastRowFirstColumn="0" w:lastRowLastColumn="0"/>
            <w:tcW w:w="9026" w:type="dxa"/>
            <w:vAlign w:val="center"/>
          </w:tcPr>
          <w:p w14:paraId="25EC0673" w14:textId="01974240"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It really caught my interest - I liked how it was presented. The additional materials and links are very useful and being able to return for information following training is a valuable resource. Thank you</w:t>
            </w:r>
            <w:r w:rsidR="007B0F9A">
              <w:rPr>
                <w:rStyle w:val="ng-binding"/>
                <w:rFonts w:cs="Arial"/>
                <w:b w:val="0"/>
                <w:color w:val="222222"/>
                <w:sz w:val="22"/>
                <w:szCs w:val="20"/>
              </w:rPr>
              <w:t>.</w:t>
            </w:r>
          </w:p>
        </w:tc>
      </w:tr>
      <w:tr w:rsidR="00F03A11" w:rsidRPr="00B82F4F" w14:paraId="1E45F63B" w14:textId="77777777" w:rsidTr="00DF0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69348101" w14:textId="22D552AA" w:rsidR="00F03A11" w:rsidRPr="007B0F9A" w:rsidRDefault="007B0F9A" w:rsidP="00F03A11">
            <w:pPr>
              <w:rPr>
                <w:rFonts w:cs="Arial"/>
                <w:b w:val="0"/>
                <w:color w:val="000000" w:themeColor="text1"/>
                <w:sz w:val="22"/>
              </w:rPr>
            </w:pPr>
            <w:r>
              <w:rPr>
                <w:rStyle w:val="ng-binding"/>
                <w:rFonts w:cs="Arial"/>
                <w:b w:val="0"/>
                <w:color w:val="222222"/>
                <w:sz w:val="22"/>
                <w:szCs w:val="20"/>
              </w:rPr>
              <w:t>I</w:t>
            </w:r>
            <w:r w:rsidR="00F03A11" w:rsidRPr="007B0F9A">
              <w:rPr>
                <w:rStyle w:val="ng-binding"/>
                <w:rFonts w:cs="Arial"/>
                <w:b w:val="0"/>
                <w:color w:val="222222"/>
                <w:sz w:val="22"/>
                <w:szCs w:val="20"/>
              </w:rPr>
              <w:t xml:space="preserve"> woul</w:t>
            </w:r>
            <w:r>
              <w:rPr>
                <w:rStyle w:val="ng-binding"/>
                <w:rFonts w:cs="Arial"/>
                <w:b w:val="0"/>
                <w:color w:val="222222"/>
                <w:sz w:val="22"/>
                <w:szCs w:val="20"/>
              </w:rPr>
              <w:t xml:space="preserve">d like some </w:t>
            </w:r>
            <w:proofErr w:type="gramStart"/>
            <w:r>
              <w:rPr>
                <w:rStyle w:val="ng-binding"/>
                <w:rFonts w:cs="Arial"/>
                <w:b w:val="0"/>
                <w:color w:val="222222"/>
                <w:sz w:val="22"/>
                <w:szCs w:val="20"/>
              </w:rPr>
              <w:t>others</w:t>
            </w:r>
            <w:proofErr w:type="gramEnd"/>
            <w:r>
              <w:rPr>
                <w:rStyle w:val="ng-binding"/>
                <w:rFonts w:cs="Arial"/>
                <w:b w:val="0"/>
                <w:color w:val="222222"/>
                <w:sz w:val="22"/>
                <w:szCs w:val="20"/>
              </w:rPr>
              <w:t xml:space="preserve"> things that I</w:t>
            </w:r>
            <w:r w:rsidR="00F03A11" w:rsidRPr="007B0F9A">
              <w:rPr>
                <w:rStyle w:val="ng-binding"/>
                <w:rFonts w:cs="Arial"/>
                <w:b w:val="0"/>
                <w:color w:val="222222"/>
                <w:sz w:val="22"/>
                <w:szCs w:val="20"/>
              </w:rPr>
              <w:t xml:space="preserve"> can do in breakfast club that will help children mix with all ages and when we have children in that don</w:t>
            </w:r>
            <w:r>
              <w:rPr>
                <w:rStyle w:val="ng-binding"/>
                <w:rFonts w:cs="Arial"/>
                <w:b w:val="0"/>
                <w:color w:val="222222"/>
                <w:sz w:val="22"/>
                <w:szCs w:val="20"/>
              </w:rPr>
              <w:t>’t speak any E</w:t>
            </w:r>
            <w:r w:rsidR="00F03A11" w:rsidRPr="007B0F9A">
              <w:rPr>
                <w:rStyle w:val="ng-binding"/>
                <w:rFonts w:cs="Arial"/>
                <w:b w:val="0"/>
                <w:color w:val="222222"/>
                <w:sz w:val="22"/>
                <w:szCs w:val="20"/>
              </w:rPr>
              <w:t>nglish</w:t>
            </w:r>
            <w:r>
              <w:rPr>
                <w:rStyle w:val="ng-binding"/>
                <w:rFonts w:cs="Arial"/>
                <w:b w:val="0"/>
                <w:color w:val="222222"/>
                <w:sz w:val="22"/>
                <w:szCs w:val="20"/>
              </w:rPr>
              <w:t>.</w:t>
            </w:r>
          </w:p>
        </w:tc>
      </w:tr>
      <w:tr w:rsidR="00F03A11" w:rsidRPr="00B82F4F" w14:paraId="1CA8C630" w14:textId="77777777" w:rsidTr="00DF09CF">
        <w:tc>
          <w:tcPr>
            <w:cnfStyle w:val="001000000000" w:firstRow="0" w:lastRow="0" w:firstColumn="1" w:lastColumn="0" w:oddVBand="0" w:evenVBand="0" w:oddHBand="0" w:evenHBand="0" w:firstRowFirstColumn="0" w:firstRowLastColumn="0" w:lastRowFirstColumn="0" w:lastRowLastColumn="0"/>
            <w:tcW w:w="9026" w:type="dxa"/>
            <w:vAlign w:val="center"/>
          </w:tcPr>
          <w:p w14:paraId="7D03FA5D" w14:textId="33718935"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 xml:space="preserve">would be good to encourage senior leaders to complete some aspects of the training </w:t>
            </w:r>
            <w:proofErr w:type="gramStart"/>
            <w:r w:rsidRPr="007B0F9A">
              <w:rPr>
                <w:rStyle w:val="ng-binding"/>
                <w:rFonts w:cs="Arial"/>
                <w:b w:val="0"/>
                <w:color w:val="222222"/>
                <w:sz w:val="22"/>
                <w:szCs w:val="20"/>
              </w:rPr>
              <w:t>e.g.</w:t>
            </w:r>
            <w:proofErr w:type="gramEnd"/>
            <w:r w:rsidRPr="007B0F9A">
              <w:rPr>
                <w:rStyle w:val="ng-binding"/>
                <w:rFonts w:cs="Arial"/>
                <w:b w:val="0"/>
                <w:color w:val="222222"/>
                <w:sz w:val="22"/>
                <w:szCs w:val="20"/>
              </w:rPr>
              <w:t xml:space="preserve"> rules and regulations as those of us who run breakfast clubs don</w:t>
            </w:r>
            <w:r w:rsidR="007B0F9A">
              <w:rPr>
                <w:rStyle w:val="ng-binding"/>
                <w:rFonts w:cs="Arial"/>
                <w:b w:val="0"/>
                <w:color w:val="222222"/>
                <w:sz w:val="22"/>
                <w:szCs w:val="20"/>
              </w:rPr>
              <w:t>’</w:t>
            </w:r>
            <w:r w:rsidRPr="007B0F9A">
              <w:rPr>
                <w:rStyle w:val="ng-binding"/>
                <w:rFonts w:cs="Arial"/>
                <w:b w:val="0"/>
                <w:color w:val="222222"/>
                <w:sz w:val="22"/>
                <w:szCs w:val="20"/>
              </w:rPr>
              <w:t>t have the authority to implement a lot (e.g. having more than one member of staff to run a breakfast club would hold more weight if taught directly to SLT)</w:t>
            </w:r>
            <w:r w:rsidR="007B0F9A">
              <w:rPr>
                <w:rStyle w:val="ng-binding"/>
                <w:rFonts w:cs="Arial"/>
                <w:b w:val="0"/>
                <w:color w:val="222222"/>
                <w:sz w:val="22"/>
                <w:szCs w:val="20"/>
              </w:rPr>
              <w:t>.</w:t>
            </w:r>
          </w:p>
        </w:tc>
      </w:tr>
      <w:tr w:rsidR="00F03A11" w:rsidRPr="00B82F4F" w14:paraId="39B9AF44" w14:textId="77777777" w:rsidTr="00DF0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11C7D16B" w14:textId="531F52E9"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I think it would be a good idea to do this training every couple of years as it would make us take another detailed look at our breakfast clubs.</w:t>
            </w:r>
          </w:p>
        </w:tc>
      </w:tr>
      <w:tr w:rsidR="00F03A11" w:rsidRPr="00B82F4F" w14:paraId="58C2E61D" w14:textId="77777777" w:rsidTr="003A2392">
        <w:tc>
          <w:tcPr>
            <w:cnfStyle w:val="001000000000" w:firstRow="0" w:lastRow="0" w:firstColumn="1" w:lastColumn="0" w:oddVBand="0" w:evenVBand="0" w:oddHBand="0" w:evenHBand="0" w:firstRowFirstColumn="0" w:firstRowLastColumn="0" w:lastRowFirstColumn="0" w:lastRowLastColumn="0"/>
            <w:tcW w:w="9026" w:type="dxa"/>
            <w:vAlign w:val="center"/>
          </w:tcPr>
          <w:p w14:paraId="2385A2CA" w14:textId="294A3B8E"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Very informative and more co</w:t>
            </w:r>
            <w:r w:rsidR="007B0F9A">
              <w:rPr>
                <w:rStyle w:val="ng-binding"/>
                <w:rFonts w:cs="Arial"/>
                <w:b w:val="0"/>
                <w:color w:val="222222"/>
                <w:sz w:val="22"/>
                <w:szCs w:val="20"/>
              </w:rPr>
              <w:t>nfident in running the club as I</w:t>
            </w:r>
            <w:r w:rsidRPr="007B0F9A">
              <w:rPr>
                <w:rStyle w:val="ng-binding"/>
                <w:rFonts w:cs="Arial"/>
                <w:b w:val="0"/>
                <w:color w:val="222222"/>
                <w:sz w:val="22"/>
                <w:szCs w:val="20"/>
              </w:rPr>
              <w:t xml:space="preserve"> had no prior training</w:t>
            </w:r>
            <w:r w:rsidR="007B0F9A">
              <w:rPr>
                <w:rStyle w:val="ng-binding"/>
                <w:rFonts w:cs="Arial"/>
                <w:b w:val="0"/>
                <w:color w:val="222222"/>
                <w:sz w:val="22"/>
                <w:szCs w:val="20"/>
              </w:rPr>
              <w:t>.</w:t>
            </w:r>
          </w:p>
        </w:tc>
      </w:tr>
      <w:tr w:rsidR="00F03A11" w:rsidRPr="00B82F4F" w14:paraId="2F4CD583" w14:textId="77777777" w:rsidTr="003A2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4802D25B" w14:textId="1FDB7FF1"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It was tricky to log on at first, but with help I succeeded</w:t>
            </w:r>
            <w:r w:rsidR="007B0F9A">
              <w:rPr>
                <w:rStyle w:val="ng-binding"/>
                <w:rFonts w:cs="Arial"/>
                <w:b w:val="0"/>
                <w:color w:val="222222"/>
                <w:sz w:val="22"/>
                <w:szCs w:val="20"/>
              </w:rPr>
              <w:t>.</w:t>
            </w:r>
          </w:p>
        </w:tc>
      </w:tr>
      <w:tr w:rsidR="00F03A11" w:rsidRPr="00B82F4F" w14:paraId="0B312E25" w14:textId="77777777" w:rsidTr="003A2392">
        <w:tc>
          <w:tcPr>
            <w:cnfStyle w:val="001000000000" w:firstRow="0" w:lastRow="0" w:firstColumn="1" w:lastColumn="0" w:oddVBand="0" w:evenVBand="0" w:oddHBand="0" w:evenHBand="0" w:firstRowFirstColumn="0" w:firstRowLastColumn="0" w:lastRowFirstColumn="0" w:lastRowLastColumn="0"/>
            <w:tcW w:w="9026" w:type="dxa"/>
            <w:vAlign w:val="center"/>
          </w:tcPr>
          <w:p w14:paraId="31A7BE02" w14:textId="42C813B9"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A few blips as to getting the quizzes at the end of each bite size but I think this was resolved</w:t>
            </w:r>
            <w:r w:rsidR="007B0F9A">
              <w:rPr>
                <w:rStyle w:val="ng-binding"/>
                <w:rFonts w:cs="Arial"/>
                <w:b w:val="0"/>
                <w:color w:val="222222"/>
                <w:sz w:val="22"/>
                <w:szCs w:val="20"/>
              </w:rPr>
              <w:t>.</w:t>
            </w:r>
          </w:p>
        </w:tc>
      </w:tr>
      <w:tr w:rsidR="00F03A11" w:rsidRPr="00B82F4F" w14:paraId="0E4D476E" w14:textId="77777777" w:rsidTr="003A2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78C3E5A1" w14:textId="3314813E"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 xml:space="preserve">The bitesize modules are </w:t>
            </w:r>
            <w:proofErr w:type="gramStart"/>
            <w:r w:rsidRPr="007B0F9A">
              <w:rPr>
                <w:rStyle w:val="ng-binding"/>
                <w:rFonts w:cs="Arial"/>
                <w:b w:val="0"/>
                <w:color w:val="222222"/>
                <w:sz w:val="22"/>
                <w:szCs w:val="20"/>
              </w:rPr>
              <w:t>really easy</w:t>
            </w:r>
            <w:proofErr w:type="gramEnd"/>
            <w:r w:rsidRPr="007B0F9A">
              <w:rPr>
                <w:rStyle w:val="ng-binding"/>
                <w:rFonts w:cs="Arial"/>
                <w:b w:val="0"/>
                <w:color w:val="222222"/>
                <w:sz w:val="22"/>
                <w:szCs w:val="20"/>
              </w:rPr>
              <w:t xml:space="preserve"> to do and cover all aspects of setting up a good quality breakfast club. I completed them over a couple of evenings.</w:t>
            </w:r>
          </w:p>
        </w:tc>
      </w:tr>
      <w:tr w:rsidR="00F03A11" w:rsidRPr="00B82F4F" w14:paraId="0A3F7292" w14:textId="77777777" w:rsidTr="003A2392">
        <w:tc>
          <w:tcPr>
            <w:cnfStyle w:val="001000000000" w:firstRow="0" w:lastRow="0" w:firstColumn="1" w:lastColumn="0" w:oddVBand="0" w:evenVBand="0" w:oddHBand="0" w:evenHBand="0" w:firstRowFirstColumn="0" w:firstRowLastColumn="0" w:lastRowFirstColumn="0" w:lastRowLastColumn="0"/>
            <w:tcW w:w="9026" w:type="dxa"/>
            <w:vAlign w:val="center"/>
          </w:tcPr>
          <w:p w14:paraId="45B9F6D7" w14:textId="34AEF467"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The training was a fun interactive way to learn and the quiz was helpful to build on what was taught.</w:t>
            </w:r>
          </w:p>
        </w:tc>
      </w:tr>
      <w:tr w:rsidR="00F03A11" w:rsidRPr="00B82F4F" w14:paraId="0A77960F" w14:textId="77777777" w:rsidTr="00A4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3F1B040F" w14:textId="57A39991"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It was a very useful update of information.</w:t>
            </w:r>
          </w:p>
        </w:tc>
      </w:tr>
      <w:tr w:rsidR="00F03A11" w:rsidRPr="00B82F4F" w14:paraId="13668330" w14:textId="77777777" w:rsidTr="00A4729A">
        <w:tc>
          <w:tcPr>
            <w:cnfStyle w:val="001000000000" w:firstRow="0" w:lastRow="0" w:firstColumn="1" w:lastColumn="0" w:oddVBand="0" w:evenVBand="0" w:oddHBand="0" w:evenHBand="0" w:firstRowFirstColumn="0" w:firstRowLastColumn="0" w:lastRowFirstColumn="0" w:lastRowLastColumn="0"/>
            <w:tcW w:w="9026" w:type="dxa"/>
            <w:vAlign w:val="center"/>
          </w:tcPr>
          <w:p w14:paraId="28C4726D" w14:textId="3A474457"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It would be good to know the optimum time from eating breakfast to starting lessons, to allow for the best impact.</w:t>
            </w:r>
          </w:p>
        </w:tc>
      </w:tr>
      <w:tr w:rsidR="00F03A11" w:rsidRPr="00B82F4F" w14:paraId="0B89DC4A" w14:textId="77777777" w:rsidTr="00A4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5EC375C4" w14:textId="5B159053"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We found the sessions online did not link to the quizzes well which seriously affected the time taken to complete the training. Once the links had been sent separately this helped.</w:t>
            </w:r>
          </w:p>
        </w:tc>
      </w:tr>
      <w:tr w:rsidR="00F03A11" w:rsidRPr="00B82F4F" w14:paraId="7439C68A" w14:textId="77777777" w:rsidTr="00A4729A">
        <w:tc>
          <w:tcPr>
            <w:cnfStyle w:val="001000000000" w:firstRow="0" w:lastRow="0" w:firstColumn="1" w:lastColumn="0" w:oddVBand="0" w:evenVBand="0" w:oddHBand="0" w:evenHBand="0" w:firstRowFirstColumn="0" w:firstRowLastColumn="0" w:lastRowFirstColumn="0" w:lastRowLastColumn="0"/>
            <w:tcW w:w="9026" w:type="dxa"/>
            <w:vAlign w:val="center"/>
          </w:tcPr>
          <w:p w14:paraId="42D4AE91" w14:textId="654EAE5F"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Really enjoyed the online training and gained some extra knowledge.</w:t>
            </w:r>
          </w:p>
        </w:tc>
      </w:tr>
      <w:tr w:rsidR="00F03A11" w:rsidRPr="00B82F4F" w14:paraId="19A01663" w14:textId="77777777" w:rsidTr="00A4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6782A27A" w14:textId="168453C6"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A fantastic resource that I would thoroughly recommend to anyone. I have enjoyed receiving updates from Kellogg's.</w:t>
            </w:r>
          </w:p>
        </w:tc>
      </w:tr>
      <w:tr w:rsidR="00F03A11" w:rsidRPr="00B82F4F" w14:paraId="457793CC" w14:textId="77777777" w:rsidTr="00C179BD">
        <w:tc>
          <w:tcPr>
            <w:cnfStyle w:val="001000000000" w:firstRow="0" w:lastRow="0" w:firstColumn="1" w:lastColumn="0" w:oddVBand="0" w:evenVBand="0" w:oddHBand="0" w:evenHBand="0" w:firstRowFirstColumn="0" w:firstRowLastColumn="0" w:lastRowFirstColumn="0" w:lastRowLastColumn="0"/>
            <w:tcW w:w="9026" w:type="dxa"/>
            <w:vAlign w:val="center"/>
          </w:tcPr>
          <w:p w14:paraId="2D87954E" w14:textId="27F4A2D1"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Grateful for the advice and funding support. Kind regards x</w:t>
            </w:r>
          </w:p>
        </w:tc>
      </w:tr>
      <w:tr w:rsidR="00F03A11" w:rsidRPr="00B82F4F" w14:paraId="6BEC1E51" w14:textId="77777777" w:rsidTr="00C179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vAlign w:val="center"/>
          </w:tcPr>
          <w:p w14:paraId="176DD75F" w14:textId="6F1705C3" w:rsidR="00F03A11" w:rsidRPr="007B0F9A" w:rsidRDefault="00F03A11" w:rsidP="00F03A11">
            <w:pPr>
              <w:rPr>
                <w:rFonts w:cs="Arial"/>
                <w:b w:val="0"/>
                <w:color w:val="000000" w:themeColor="text1"/>
                <w:sz w:val="22"/>
              </w:rPr>
            </w:pPr>
            <w:r w:rsidRPr="007B0F9A">
              <w:rPr>
                <w:rStyle w:val="ng-binding"/>
                <w:rFonts w:cs="Arial"/>
                <w:b w:val="0"/>
                <w:color w:val="222222"/>
                <w:sz w:val="22"/>
                <w:szCs w:val="20"/>
              </w:rPr>
              <w:t>I found it very useful and it made me think about what we were serving.</w:t>
            </w:r>
          </w:p>
        </w:tc>
      </w:tr>
    </w:tbl>
    <w:p w14:paraId="45708752" w14:textId="77777777" w:rsidR="00F03A11" w:rsidRDefault="00F03A11" w:rsidP="004A30F7">
      <w:pPr>
        <w:pStyle w:val="Heading2"/>
        <w:spacing w:line="360" w:lineRule="auto"/>
      </w:pPr>
    </w:p>
    <w:p w14:paraId="09041FA5" w14:textId="77777777" w:rsidR="00F03A11" w:rsidRDefault="00F03A11" w:rsidP="004A30F7">
      <w:pPr>
        <w:pStyle w:val="Heading2"/>
        <w:spacing w:line="360" w:lineRule="auto"/>
      </w:pPr>
    </w:p>
    <w:p w14:paraId="7E3EC206" w14:textId="77777777" w:rsidR="00F03A11" w:rsidRDefault="00F03A11" w:rsidP="004A30F7">
      <w:pPr>
        <w:pStyle w:val="Heading2"/>
        <w:spacing w:line="360" w:lineRule="auto"/>
      </w:pPr>
    </w:p>
    <w:p w14:paraId="48A64C27" w14:textId="77777777" w:rsidR="00F03A11" w:rsidRDefault="00F03A11" w:rsidP="004A30F7">
      <w:pPr>
        <w:pStyle w:val="Heading2"/>
        <w:spacing w:line="360" w:lineRule="auto"/>
      </w:pPr>
    </w:p>
    <w:p w14:paraId="2EC44445" w14:textId="77777777" w:rsidR="00F03A11" w:rsidRDefault="00F03A11" w:rsidP="004A30F7">
      <w:pPr>
        <w:pStyle w:val="Heading2"/>
        <w:spacing w:line="360" w:lineRule="auto"/>
      </w:pPr>
    </w:p>
    <w:p w14:paraId="3A7BC536" w14:textId="77777777" w:rsidR="00F03A11" w:rsidRDefault="00F03A11" w:rsidP="004A30F7">
      <w:pPr>
        <w:pStyle w:val="Heading2"/>
        <w:spacing w:line="360" w:lineRule="auto"/>
      </w:pPr>
    </w:p>
    <w:p w14:paraId="10A96B83" w14:textId="77777777" w:rsidR="007B0F9A" w:rsidRDefault="007B0F9A" w:rsidP="007B0F9A">
      <w:pPr>
        <w:rPr>
          <w:rFonts w:eastAsiaTheme="majorEastAsia" w:cstheme="majorBidi"/>
          <w:b/>
          <w:szCs w:val="26"/>
        </w:rPr>
      </w:pPr>
    </w:p>
    <w:p w14:paraId="4E8E491F" w14:textId="77777777" w:rsidR="007B0F9A" w:rsidRDefault="007B0F9A" w:rsidP="007B0F9A">
      <w:pPr>
        <w:rPr>
          <w:rFonts w:eastAsiaTheme="majorEastAsia" w:cstheme="majorBidi"/>
          <w:b/>
          <w:szCs w:val="26"/>
        </w:rPr>
      </w:pPr>
    </w:p>
    <w:p w14:paraId="5842DA54" w14:textId="2275A7B9" w:rsidR="004A30F7" w:rsidRDefault="00B12BE4" w:rsidP="007B0F9A">
      <w:pPr>
        <w:pStyle w:val="Heading2"/>
      </w:pPr>
      <w:bookmarkStart w:id="23" w:name="_Toc489281676"/>
      <w:r>
        <w:lastRenderedPageBreak/>
        <w:t>Appendix 5</w:t>
      </w:r>
      <w:r w:rsidR="0084604F">
        <w:t>: Emails from Learners</w:t>
      </w:r>
      <w:bookmarkEnd w:id="23"/>
    </w:p>
    <w:p w14:paraId="17BEA6B4" w14:textId="77777777" w:rsidR="004A30F7" w:rsidRPr="004A30F7" w:rsidRDefault="004A30F7" w:rsidP="004A30F7"/>
    <w:p w14:paraId="080E073C" w14:textId="39B7AE44" w:rsidR="004A30F7" w:rsidRDefault="004A30F7" w:rsidP="004A30F7">
      <w:pPr>
        <w:pStyle w:val="ListParagraph"/>
        <w:numPr>
          <w:ilvl w:val="0"/>
          <w:numId w:val="4"/>
        </w:numPr>
        <w:rPr>
          <w:i/>
        </w:rPr>
      </w:pPr>
      <w:r w:rsidRPr="004A30F7">
        <w:rPr>
          <w:i/>
        </w:rPr>
        <w:t>Thank you. I thought the training was excellent by the way. I thought it was v</w:t>
      </w:r>
      <w:r w:rsidR="00523AC9">
        <w:rPr>
          <w:i/>
        </w:rPr>
        <w:t xml:space="preserve">ery comprehensive, </w:t>
      </w:r>
      <w:proofErr w:type="gramStart"/>
      <w:r w:rsidR="00523AC9">
        <w:rPr>
          <w:i/>
        </w:rPr>
        <w:t>informative</w:t>
      </w:r>
      <w:proofErr w:type="gramEnd"/>
      <w:r w:rsidR="00523AC9">
        <w:rPr>
          <w:i/>
        </w:rPr>
        <w:t xml:space="preserve"> </w:t>
      </w:r>
      <w:r w:rsidRPr="004A30F7">
        <w:rPr>
          <w:i/>
        </w:rPr>
        <w:t>and exceptionally user friendly.</w:t>
      </w:r>
    </w:p>
    <w:p w14:paraId="1D3832FC" w14:textId="77777777" w:rsidR="004A30F7" w:rsidRDefault="004A30F7" w:rsidP="004A30F7">
      <w:pPr>
        <w:pStyle w:val="ListParagraph"/>
        <w:rPr>
          <w:i/>
        </w:rPr>
      </w:pPr>
    </w:p>
    <w:p w14:paraId="1008AB24" w14:textId="77777777" w:rsidR="004A30F7" w:rsidRDefault="004A30F7" w:rsidP="004A30F7">
      <w:pPr>
        <w:pStyle w:val="ListParagraph"/>
        <w:numPr>
          <w:ilvl w:val="0"/>
          <w:numId w:val="4"/>
        </w:numPr>
        <w:rPr>
          <w:i/>
        </w:rPr>
      </w:pPr>
      <w:r w:rsidRPr="004A30F7">
        <w:rPr>
          <w:i/>
        </w:rPr>
        <w:t xml:space="preserve">Thank </w:t>
      </w:r>
      <w:proofErr w:type="gramStart"/>
      <w:r w:rsidRPr="004A30F7">
        <w:rPr>
          <w:i/>
        </w:rPr>
        <w:t>you Louise</w:t>
      </w:r>
      <w:proofErr w:type="gramEnd"/>
      <w:r w:rsidRPr="004A30F7">
        <w:rPr>
          <w:i/>
        </w:rPr>
        <w:t xml:space="preserve"> for the email, I learnt a great deal from this not only for breakfast club but for my own use as well being a type two diabetic. I will be accessing the programme and have started putting posters up in school. Once again thank you for this opportunity well worth it.</w:t>
      </w:r>
    </w:p>
    <w:p w14:paraId="379A4365" w14:textId="77777777" w:rsidR="004A30F7" w:rsidRPr="004A30F7" w:rsidRDefault="004A30F7" w:rsidP="004A30F7">
      <w:pPr>
        <w:pStyle w:val="ListParagraph"/>
        <w:rPr>
          <w:i/>
        </w:rPr>
      </w:pPr>
    </w:p>
    <w:p w14:paraId="34183FD3" w14:textId="77777777" w:rsidR="004A30F7" w:rsidRDefault="004A30F7" w:rsidP="004A30F7">
      <w:pPr>
        <w:pStyle w:val="ListParagraph"/>
        <w:numPr>
          <w:ilvl w:val="0"/>
          <w:numId w:val="4"/>
        </w:numPr>
        <w:rPr>
          <w:i/>
        </w:rPr>
      </w:pPr>
      <w:r w:rsidRPr="004A30F7">
        <w:rPr>
          <w:i/>
        </w:rPr>
        <w:t>Thank you for your e-mail confirming my completion of the breakfast club training. I found the training extremely enjoyable and informative so thank you for providing this extremely useful material.</w:t>
      </w:r>
    </w:p>
    <w:p w14:paraId="21555C18" w14:textId="77777777" w:rsidR="004A30F7" w:rsidRPr="004A30F7" w:rsidRDefault="004A30F7" w:rsidP="004A30F7">
      <w:pPr>
        <w:pStyle w:val="ListParagraph"/>
        <w:rPr>
          <w:i/>
        </w:rPr>
      </w:pPr>
    </w:p>
    <w:p w14:paraId="62BAC169" w14:textId="77777777" w:rsidR="004A30F7" w:rsidRDefault="004A30F7" w:rsidP="004A30F7">
      <w:pPr>
        <w:pStyle w:val="ListParagraph"/>
        <w:numPr>
          <w:ilvl w:val="0"/>
          <w:numId w:val="4"/>
        </w:numPr>
        <w:rPr>
          <w:i/>
        </w:rPr>
      </w:pPr>
      <w:r w:rsidRPr="004A30F7">
        <w:rPr>
          <w:i/>
        </w:rPr>
        <w:t>Thank you for the email.  I enjoyed the training and found it very informative I have completed all the modules and took all the tests.</w:t>
      </w:r>
    </w:p>
    <w:p w14:paraId="319AB7EE" w14:textId="77777777" w:rsidR="004A30F7" w:rsidRPr="004A30F7" w:rsidRDefault="004A30F7" w:rsidP="004A30F7">
      <w:pPr>
        <w:pStyle w:val="ListParagraph"/>
        <w:rPr>
          <w:i/>
        </w:rPr>
      </w:pPr>
    </w:p>
    <w:p w14:paraId="178EF6B0" w14:textId="77777777" w:rsidR="004A30F7" w:rsidRDefault="004A30F7" w:rsidP="004A30F7">
      <w:pPr>
        <w:pStyle w:val="ListParagraph"/>
        <w:numPr>
          <w:ilvl w:val="0"/>
          <w:numId w:val="4"/>
        </w:numPr>
        <w:rPr>
          <w:i/>
        </w:rPr>
      </w:pPr>
      <w:r w:rsidRPr="004A30F7">
        <w:rPr>
          <w:i/>
        </w:rPr>
        <w:t xml:space="preserve">Thank you for your patience. The course was quite informative and presented in quite an </w:t>
      </w:r>
      <w:proofErr w:type="gramStart"/>
      <w:r w:rsidRPr="004A30F7">
        <w:rPr>
          <w:i/>
        </w:rPr>
        <w:t>easy to understand</w:t>
      </w:r>
      <w:proofErr w:type="gramEnd"/>
      <w:r w:rsidRPr="004A30F7">
        <w:rPr>
          <w:i/>
        </w:rPr>
        <w:t xml:space="preserve"> format - well thought through. Have a lovely week and thanks again.</w:t>
      </w:r>
    </w:p>
    <w:p w14:paraId="629A6D84" w14:textId="77777777" w:rsidR="004A30F7" w:rsidRPr="004A30F7" w:rsidRDefault="004A30F7" w:rsidP="004A30F7">
      <w:pPr>
        <w:pStyle w:val="ListParagraph"/>
        <w:rPr>
          <w:i/>
        </w:rPr>
      </w:pPr>
    </w:p>
    <w:p w14:paraId="596847E7" w14:textId="77777777" w:rsidR="004A30F7" w:rsidRDefault="004A30F7" w:rsidP="004A30F7">
      <w:pPr>
        <w:pStyle w:val="ListParagraph"/>
        <w:numPr>
          <w:ilvl w:val="0"/>
          <w:numId w:val="4"/>
        </w:numPr>
        <w:rPr>
          <w:i/>
        </w:rPr>
      </w:pPr>
      <w:r w:rsidRPr="004A30F7">
        <w:rPr>
          <w:i/>
        </w:rPr>
        <w:t>I will use the information from the training resources as I found the information incredibly interesting and it gave me more ideas as to what I would now like to put into place here at school.  It is invaluable listening to the experiences of other breakfast clubs, to have access to tried and tested activities etc</w:t>
      </w:r>
      <w:r w:rsidR="00413C36">
        <w:rPr>
          <w:i/>
        </w:rPr>
        <w:t>.</w:t>
      </w:r>
      <w:r w:rsidRPr="004A30F7">
        <w:rPr>
          <w:i/>
        </w:rPr>
        <w:t xml:space="preserve"> is a real bonus that I am hoping to be able to pass on to the pupils. Many thanks</w:t>
      </w:r>
    </w:p>
    <w:p w14:paraId="109B58CA" w14:textId="77777777" w:rsidR="004A30F7" w:rsidRPr="004A30F7" w:rsidRDefault="004A30F7" w:rsidP="004A30F7">
      <w:pPr>
        <w:pStyle w:val="ListParagraph"/>
        <w:rPr>
          <w:i/>
        </w:rPr>
      </w:pPr>
    </w:p>
    <w:p w14:paraId="32A9F821" w14:textId="77777777" w:rsidR="004A30F7" w:rsidRDefault="004A30F7" w:rsidP="004A30F7">
      <w:pPr>
        <w:pStyle w:val="ListParagraph"/>
        <w:numPr>
          <w:ilvl w:val="0"/>
          <w:numId w:val="4"/>
        </w:numPr>
        <w:rPr>
          <w:i/>
        </w:rPr>
      </w:pPr>
      <w:r>
        <w:rPr>
          <w:i/>
        </w:rPr>
        <w:t>I</w:t>
      </w:r>
      <w:r w:rsidRPr="004A30F7">
        <w:rPr>
          <w:i/>
        </w:rPr>
        <w:t xml:space="preserve"> am just writing to thank you for sending the reminder regarding the breakfast club training out. I have just completed the training- I did not get 100% in all the quizzes- bit embarrassing as I was really trying hard too!</w:t>
      </w:r>
    </w:p>
    <w:p w14:paraId="3DA0CD0D" w14:textId="77777777" w:rsidR="004A30F7" w:rsidRPr="004A30F7" w:rsidRDefault="004A30F7" w:rsidP="004A30F7">
      <w:pPr>
        <w:pStyle w:val="ListParagraph"/>
        <w:rPr>
          <w:i/>
        </w:rPr>
      </w:pPr>
    </w:p>
    <w:p w14:paraId="5CE73500" w14:textId="77777777" w:rsidR="0084604F" w:rsidRPr="004A30F7" w:rsidRDefault="004A30F7" w:rsidP="004A30F7">
      <w:pPr>
        <w:pStyle w:val="ListParagraph"/>
        <w:numPr>
          <w:ilvl w:val="0"/>
          <w:numId w:val="4"/>
        </w:numPr>
        <w:rPr>
          <w:i/>
        </w:rPr>
      </w:pPr>
      <w:r w:rsidRPr="004A30F7">
        <w:rPr>
          <w:i/>
        </w:rPr>
        <w:t xml:space="preserve">I found elements of it really useful indeed and now that I have done </w:t>
      </w:r>
      <w:proofErr w:type="gramStart"/>
      <w:r w:rsidRPr="004A30F7">
        <w:rPr>
          <w:i/>
        </w:rPr>
        <w:t>it</w:t>
      </w:r>
      <w:proofErr w:type="gramEnd"/>
      <w:r w:rsidRPr="004A30F7">
        <w:rPr>
          <w:i/>
        </w:rPr>
        <w:t xml:space="preserve"> I will be giving it to members of my team who will benefit greatly from the training. Many thanks for your help.</w:t>
      </w:r>
    </w:p>
    <w:sectPr w:rsidR="0084604F" w:rsidRPr="004A30F7" w:rsidSect="00BA7A1E">
      <w:footerReference w:type="default" r:id="rId2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C590F" w14:textId="77777777" w:rsidR="007D1A78" w:rsidRDefault="007D1A78" w:rsidP="00BA7A1E">
      <w:pPr>
        <w:spacing w:after="0" w:line="240" w:lineRule="auto"/>
      </w:pPr>
      <w:r>
        <w:separator/>
      </w:r>
    </w:p>
  </w:endnote>
  <w:endnote w:type="continuationSeparator" w:id="0">
    <w:p w14:paraId="4A16F551" w14:textId="77777777" w:rsidR="007D1A78" w:rsidRDefault="007D1A78" w:rsidP="00BA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93EC" w14:textId="77777777" w:rsidR="00633E93" w:rsidRPr="0019708D" w:rsidRDefault="00633E93" w:rsidP="00EF28C3">
    <w:pPr>
      <w:pStyle w:val="Footer"/>
      <w:pBdr>
        <w:top w:val="thinThickSmallGap" w:sz="24" w:space="1" w:color="0B759B" w:themeColor="accent2" w:themeShade="7F"/>
      </w:pBdr>
      <w:rPr>
        <w:rFonts w:eastAsiaTheme="majorEastAsia" w:cs="Arial"/>
        <w:sz w:val="22"/>
      </w:rPr>
    </w:pPr>
    <w:r w:rsidRPr="0019708D">
      <w:rPr>
        <w:rFonts w:eastAsiaTheme="majorEastAsia" w:cs="Arial"/>
        <w:sz w:val="22"/>
      </w:rPr>
      <w:t xml:space="preserve">School and Community Breakfast Clubs Online Training: </w:t>
    </w:r>
    <w:r>
      <w:rPr>
        <w:rFonts w:eastAsiaTheme="majorEastAsia" w:cs="Arial"/>
        <w:sz w:val="22"/>
      </w:rPr>
      <w:t>End of Programme</w:t>
    </w:r>
    <w:r w:rsidRPr="0019708D">
      <w:rPr>
        <w:rFonts w:eastAsiaTheme="majorEastAsia" w:cs="Arial"/>
        <w:sz w:val="22"/>
      </w:rPr>
      <w:t xml:space="preserve"> Report</w:t>
    </w:r>
  </w:p>
  <w:p w14:paraId="058C7AFD" w14:textId="782BD70A" w:rsidR="00633E93" w:rsidRDefault="00633E93" w:rsidP="00EF28C3">
    <w:pPr>
      <w:pStyle w:val="Footer"/>
      <w:pBdr>
        <w:top w:val="thinThickSmallGap" w:sz="24" w:space="1" w:color="0B759B" w:themeColor="accent2" w:themeShade="7F"/>
      </w:pBdr>
      <w:rPr>
        <w:rFonts w:asciiTheme="majorHAnsi" w:eastAsiaTheme="majorEastAsia" w:hAnsiTheme="majorHAnsi" w:cstheme="majorBidi"/>
      </w:rPr>
    </w:pPr>
    <w:r w:rsidRPr="0019708D">
      <w:rPr>
        <w:rFonts w:eastAsiaTheme="majorEastAsia" w:cs="Arial"/>
        <w:sz w:val="22"/>
      </w:rPr>
      <w:t>2016 – 2017, Healthy Living Lab</w:t>
    </w:r>
    <w:r w:rsidRPr="0019708D">
      <w:rPr>
        <w:rFonts w:asciiTheme="majorHAnsi" w:eastAsiaTheme="majorEastAsia" w:hAnsiTheme="majorHAnsi" w:cstheme="majorBidi"/>
        <w:sz w:val="22"/>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BE40DF" w:rsidRPr="00BE40D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7956DC80" w14:textId="77777777" w:rsidR="00633E93" w:rsidRDefault="0063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BA71E" w14:textId="77777777" w:rsidR="007D1A78" w:rsidRDefault="007D1A78" w:rsidP="00BA7A1E">
      <w:pPr>
        <w:spacing w:after="0" w:line="240" w:lineRule="auto"/>
      </w:pPr>
      <w:r>
        <w:separator/>
      </w:r>
    </w:p>
  </w:footnote>
  <w:footnote w:type="continuationSeparator" w:id="0">
    <w:p w14:paraId="00B32265" w14:textId="77777777" w:rsidR="007D1A78" w:rsidRDefault="007D1A78" w:rsidP="00BA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33FC9"/>
    <w:multiLevelType w:val="hybridMultilevel"/>
    <w:tmpl w:val="C4D25B9A"/>
    <w:lvl w:ilvl="0" w:tplc="1FD48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454964"/>
    <w:multiLevelType w:val="hybridMultilevel"/>
    <w:tmpl w:val="80BC2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F67119"/>
    <w:multiLevelType w:val="hybridMultilevel"/>
    <w:tmpl w:val="5616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64141"/>
    <w:multiLevelType w:val="hybridMultilevel"/>
    <w:tmpl w:val="319E0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585AFC"/>
    <w:multiLevelType w:val="hybridMultilevel"/>
    <w:tmpl w:val="74568BE2"/>
    <w:lvl w:ilvl="0" w:tplc="A15A84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D8C"/>
    <w:rsid w:val="00001091"/>
    <w:rsid w:val="00015516"/>
    <w:rsid w:val="000228D2"/>
    <w:rsid w:val="00022EEB"/>
    <w:rsid w:val="00026B67"/>
    <w:rsid w:val="000349C8"/>
    <w:rsid w:val="00035045"/>
    <w:rsid w:val="00040BB8"/>
    <w:rsid w:val="00044D12"/>
    <w:rsid w:val="000456B3"/>
    <w:rsid w:val="00051B4C"/>
    <w:rsid w:val="00067B74"/>
    <w:rsid w:val="00077550"/>
    <w:rsid w:val="00082145"/>
    <w:rsid w:val="00086FB3"/>
    <w:rsid w:val="000A6D17"/>
    <w:rsid w:val="000B087E"/>
    <w:rsid w:val="000B3314"/>
    <w:rsid w:val="000C53EF"/>
    <w:rsid w:val="000D0DC7"/>
    <w:rsid w:val="000D2393"/>
    <w:rsid w:val="000D5DD8"/>
    <w:rsid w:val="000E7736"/>
    <w:rsid w:val="000F1A4F"/>
    <w:rsid w:val="00100954"/>
    <w:rsid w:val="00121F34"/>
    <w:rsid w:val="00131694"/>
    <w:rsid w:val="00131F71"/>
    <w:rsid w:val="00133A7F"/>
    <w:rsid w:val="0014086D"/>
    <w:rsid w:val="00156202"/>
    <w:rsid w:val="00156D4D"/>
    <w:rsid w:val="001613F4"/>
    <w:rsid w:val="001637B5"/>
    <w:rsid w:val="0018183C"/>
    <w:rsid w:val="0019708D"/>
    <w:rsid w:val="00197A53"/>
    <w:rsid w:val="001A6E6B"/>
    <w:rsid w:val="001A7DA4"/>
    <w:rsid w:val="001B3C7C"/>
    <w:rsid w:val="001B474E"/>
    <w:rsid w:val="001D3F1A"/>
    <w:rsid w:val="001E1584"/>
    <w:rsid w:val="001E6F1B"/>
    <w:rsid w:val="0020135B"/>
    <w:rsid w:val="00203998"/>
    <w:rsid w:val="002106BF"/>
    <w:rsid w:val="002159CB"/>
    <w:rsid w:val="0022068F"/>
    <w:rsid w:val="002303EA"/>
    <w:rsid w:val="00237846"/>
    <w:rsid w:val="00252616"/>
    <w:rsid w:val="002564BC"/>
    <w:rsid w:val="00256CB1"/>
    <w:rsid w:val="002643EA"/>
    <w:rsid w:val="00272F8A"/>
    <w:rsid w:val="00275238"/>
    <w:rsid w:val="002810BD"/>
    <w:rsid w:val="002909BD"/>
    <w:rsid w:val="002A1095"/>
    <w:rsid w:val="002A59B1"/>
    <w:rsid w:val="002A7596"/>
    <w:rsid w:val="002B3C9F"/>
    <w:rsid w:val="002B7FC3"/>
    <w:rsid w:val="002C259E"/>
    <w:rsid w:val="002F0599"/>
    <w:rsid w:val="002F2285"/>
    <w:rsid w:val="002F310B"/>
    <w:rsid w:val="002F53E2"/>
    <w:rsid w:val="002F6BA2"/>
    <w:rsid w:val="00310D9E"/>
    <w:rsid w:val="003115F5"/>
    <w:rsid w:val="00315CA3"/>
    <w:rsid w:val="00322D18"/>
    <w:rsid w:val="00322E1E"/>
    <w:rsid w:val="003626AE"/>
    <w:rsid w:val="00373AB0"/>
    <w:rsid w:val="00377FD2"/>
    <w:rsid w:val="003927C8"/>
    <w:rsid w:val="003A0D1A"/>
    <w:rsid w:val="003C13D7"/>
    <w:rsid w:val="003D434F"/>
    <w:rsid w:val="003E16CC"/>
    <w:rsid w:val="003E27AB"/>
    <w:rsid w:val="003F0128"/>
    <w:rsid w:val="003F043B"/>
    <w:rsid w:val="003F15FE"/>
    <w:rsid w:val="003F1BE2"/>
    <w:rsid w:val="003F1E3B"/>
    <w:rsid w:val="00413C36"/>
    <w:rsid w:val="00427C63"/>
    <w:rsid w:val="004343C5"/>
    <w:rsid w:val="00434D0F"/>
    <w:rsid w:val="00440BBC"/>
    <w:rsid w:val="004414DA"/>
    <w:rsid w:val="00452F91"/>
    <w:rsid w:val="00457E77"/>
    <w:rsid w:val="00461617"/>
    <w:rsid w:val="00476611"/>
    <w:rsid w:val="00481EB1"/>
    <w:rsid w:val="004916CA"/>
    <w:rsid w:val="00492416"/>
    <w:rsid w:val="004A1AD9"/>
    <w:rsid w:val="004A30F7"/>
    <w:rsid w:val="004C2910"/>
    <w:rsid w:val="004C7F76"/>
    <w:rsid w:val="004D39BC"/>
    <w:rsid w:val="004D3FA2"/>
    <w:rsid w:val="004F5956"/>
    <w:rsid w:val="004F739F"/>
    <w:rsid w:val="004F7BD5"/>
    <w:rsid w:val="00500A57"/>
    <w:rsid w:val="005064F2"/>
    <w:rsid w:val="00523AC9"/>
    <w:rsid w:val="005831BD"/>
    <w:rsid w:val="00592E67"/>
    <w:rsid w:val="005A4422"/>
    <w:rsid w:val="005A6067"/>
    <w:rsid w:val="005B376D"/>
    <w:rsid w:val="005B74C2"/>
    <w:rsid w:val="005C00EF"/>
    <w:rsid w:val="005C019C"/>
    <w:rsid w:val="005C3D18"/>
    <w:rsid w:val="005C5C1E"/>
    <w:rsid w:val="005D70C2"/>
    <w:rsid w:val="005F3437"/>
    <w:rsid w:val="005F4602"/>
    <w:rsid w:val="00604F05"/>
    <w:rsid w:val="00605BB5"/>
    <w:rsid w:val="00615F4A"/>
    <w:rsid w:val="00617C8F"/>
    <w:rsid w:val="00622A85"/>
    <w:rsid w:val="006231CE"/>
    <w:rsid w:val="00633B3D"/>
    <w:rsid w:val="00633E93"/>
    <w:rsid w:val="0063565F"/>
    <w:rsid w:val="0065021E"/>
    <w:rsid w:val="006666F6"/>
    <w:rsid w:val="00676ED8"/>
    <w:rsid w:val="00681B76"/>
    <w:rsid w:val="006833EB"/>
    <w:rsid w:val="00684D41"/>
    <w:rsid w:val="006903AA"/>
    <w:rsid w:val="00692240"/>
    <w:rsid w:val="006931E5"/>
    <w:rsid w:val="006B4758"/>
    <w:rsid w:val="006C045F"/>
    <w:rsid w:val="006E0943"/>
    <w:rsid w:val="006E33E2"/>
    <w:rsid w:val="006E62AD"/>
    <w:rsid w:val="006E69C8"/>
    <w:rsid w:val="006F0436"/>
    <w:rsid w:val="006F56AF"/>
    <w:rsid w:val="007226BF"/>
    <w:rsid w:val="00722806"/>
    <w:rsid w:val="00731528"/>
    <w:rsid w:val="007323B2"/>
    <w:rsid w:val="00733F8F"/>
    <w:rsid w:val="007403A8"/>
    <w:rsid w:val="0074438C"/>
    <w:rsid w:val="00751C0A"/>
    <w:rsid w:val="0075770E"/>
    <w:rsid w:val="00762434"/>
    <w:rsid w:val="00762D52"/>
    <w:rsid w:val="00764F53"/>
    <w:rsid w:val="007658BD"/>
    <w:rsid w:val="007807BB"/>
    <w:rsid w:val="00797B2B"/>
    <w:rsid w:val="007B0F9A"/>
    <w:rsid w:val="007B1CF7"/>
    <w:rsid w:val="007B4D20"/>
    <w:rsid w:val="007C1E52"/>
    <w:rsid w:val="007D1A78"/>
    <w:rsid w:val="007D1AA8"/>
    <w:rsid w:val="007D4C23"/>
    <w:rsid w:val="007D6404"/>
    <w:rsid w:val="007D7DA5"/>
    <w:rsid w:val="007E2D78"/>
    <w:rsid w:val="00800DC7"/>
    <w:rsid w:val="00810D6A"/>
    <w:rsid w:val="00813F05"/>
    <w:rsid w:val="0083154B"/>
    <w:rsid w:val="0084604F"/>
    <w:rsid w:val="008744D9"/>
    <w:rsid w:val="00876442"/>
    <w:rsid w:val="008830CA"/>
    <w:rsid w:val="00891404"/>
    <w:rsid w:val="008B2039"/>
    <w:rsid w:val="008B570D"/>
    <w:rsid w:val="008B69A6"/>
    <w:rsid w:val="008D0BFC"/>
    <w:rsid w:val="008E0CA6"/>
    <w:rsid w:val="008E4DBD"/>
    <w:rsid w:val="009000BC"/>
    <w:rsid w:val="00900313"/>
    <w:rsid w:val="009029F2"/>
    <w:rsid w:val="009246B1"/>
    <w:rsid w:val="009352CA"/>
    <w:rsid w:val="00941DC4"/>
    <w:rsid w:val="0096361C"/>
    <w:rsid w:val="0096681B"/>
    <w:rsid w:val="009668BA"/>
    <w:rsid w:val="009704C2"/>
    <w:rsid w:val="009772D8"/>
    <w:rsid w:val="00981DBC"/>
    <w:rsid w:val="00986E8C"/>
    <w:rsid w:val="009900F1"/>
    <w:rsid w:val="00996DEC"/>
    <w:rsid w:val="0099737D"/>
    <w:rsid w:val="009A0345"/>
    <w:rsid w:val="009A3786"/>
    <w:rsid w:val="009B6856"/>
    <w:rsid w:val="009C6818"/>
    <w:rsid w:val="009D32CB"/>
    <w:rsid w:val="009D608B"/>
    <w:rsid w:val="009D6101"/>
    <w:rsid w:val="009F629A"/>
    <w:rsid w:val="00A02099"/>
    <w:rsid w:val="00A0266A"/>
    <w:rsid w:val="00A11449"/>
    <w:rsid w:val="00A245CB"/>
    <w:rsid w:val="00A4380C"/>
    <w:rsid w:val="00A55674"/>
    <w:rsid w:val="00A674E5"/>
    <w:rsid w:val="00A7308B"/>
    <w:rsid w:val="00A951CB"/>
    <w:rsid w:val="00AA39B6"/>
    <w:rsid w:val="00AA4DDE"/>
    <w:rsid w:val="00AB05E2"/>
    <w:rsid w:val="00AB4ED8"/>
    <w:rsid w:val="00AC0C06"/>
    <w:rsid w:val="00AC5C60"/>
    <w:rsid w:val="00AD028E"/>
    <w:rsid w:val="00AD6E8B"/>
    <w:rsid w:val="00AE4793"/>
    <w:rsid w:val="00AF0720"/>
    <w:rsid w:val="00AF15F6"/>
    <w:rsid w:val="00B00C1E"/>
    <w:rsid w:val="00B039D9"/>
    <w:rsid w:val="00B1140A"/>
    <w:rsid w:val="00B12BE4"/>
    <w:rsid w:val="00B133C1"/>
    <w:rsid w:val="00B172BA"/>
    <w:rsid w:val="00B17CB8"/>
    <w:rsid w:val="00B35900"/>
    <w:rsid w:val="00B429E5"/>
    <w:rsid w:val="00B43074"/>
    <w:rsid w:val="00B4548B"/>
    <w:rsid w:val="00B457F8"/>
    <w:rsid w:val="00B66140"/>
    <w:rsid w:val="00B7192F"/>
    <w:rsid w:val="00B72FED"/>
    <w:rsid w:val="00B76B97"/>
    <w:rsid w:val="00B77958"/>
    <w:rsid w:val="00B8183A"/>
    <w:rsid w:val="00B82829"/>
    <w:rsid w:val="00B82F4F"/>
    <w:rsid w:val="00B90515"/>
    <w:rsid w:val="00B943A9"/>
    <w:rsid w:val="00BA445F"/>
    <w:rsid w:val="00BA7A1E"/>
    <w:rsid w:val="00BB3C9B"/>
    <w:rsid w:val="00BB7E3D"/>
    <w:rsid w:val="00BC0F78"/>
    <w:rsid w:val="00BC2397"/>
    <w:rsid w:val="00BC3F27"/>
    <w:rsid w:val="00BD2BB2"/>
    <w:rsid w:val="00BD5988"/>
    <w:rsid w:val="00BE109A"/>
    <w:rsid w:val="00BE1D3B"/>
    <w:rsid w:val="00BE40DF"/>
    <w:rsid w:val="00BE774A"/>
    <w:rsid w:val="00BF4D47"/>
    <w:rsid w:val="00BF5808"/>
    <w:rsid w:val="00C169D6"/>
    <w:rsid w:val="00C46715"/>
    <w:rsid w:val="00C71D95"/>
    <w:rsid w:val="00C71DC3"/>
    <w:rsid w:val="00C74BE7"/>
    <w:rsid w:val="00C76882"/>
    <w:rsid w:val="00C80322"/>
    <w:rsid w:val="00C813F5"/>
    <w:rsid w:val="00C93522"/>
    <w:rsid w:val="00C94C28"/>
    <w:rsid w:val="00CA14EC"/>
    <w:rsid w:val="00CA5E66"/>
    <w:rsid w:val="00CB38C4"/>
    <w:rsid w:val="00CD7441"/>
    <w:rsid w:val="00CE00F8"/>
    <w:rsid w:val="00CF20B4"/>
    <w:rsid w:val="00D03712"/>
    <w:rsid w:val="00D06D8F"/>
    <w:rsid w:val="00D214E9"/>
    <w:rsid w:val="00D30DF1"/>
    <w:rsid w:val="00D30E8A"/>
    <w:rsid w:val="00D328BC"/>
    <w:rsid w:val="00D37F47"/>
    <w:rsid w:val="00D41D1A"/>
    <w:rsid w:val="00D6332D"/>
    <w:rsid w:val="00D67F9F"/>
    <w:rsid w:val="00D7687E"/>
    <w:rsid w:val="00D82240"/>
    <w:rsid w:val="00D87D4C"/>
    <w:rsid w:val="00D92BE2"/>
    <w:rsid w:val="00D935AD"/>
    <w:rsid w:val="00D963BF"/>
    <w:rsid w:val="00DB5F54"/>
    <w:rsid w:val="00DC03C1"/>
    <w:rsid w:val="00DD2F1A"/>
    <w:rsid w:val="00DD5981"/>
    <w:rsid w:val="00DE0875"/>
    <w:rsid w:val="00DE40A1"/>
    <w:rsid w:val="00DE4EE1"/>
    <w:rsid w:val="00E14143"/>
    <w:rsid w:val="00E16290"/>
    <w:rsid w:val="00E22078"/>
    <w:rsid w:val="00E26D4B"/>
    <w:rsid w:val="00E37658"/>
    <w:rsid w:val="00E42C19"/>
    <w:rsid w:val="00E53728"/>
    <w:rsid w:val="00E638B9"/>
    <w:rsid w:val="00E67ED7"/>
    <w:rsid w:val="00E83E4D"/>
    <w:rsid w:val="00E84069"/>
    <w:rsid w:val="00E90A7C"/>
    <w:rsid w:val="00E94F6A"/>
    <w:rsid w:val="00EB0B34"/>
    <w:rsid w:val="00EB4490"/>
    <w:rsid w:val="00EB7FD8"/>
    <w:rsid w:val="00EC0C8A"/>
    <w:rsid w:val="00EC25AB"/>
    <w:rsid w:val="00EC4EF0"/>
    <w:rsid w:val="00EC7E24"/>
    <w:rsid w:val="00ED1A91"/>
    <w:rsid w:val="00ED1F17"/>
    <w:rsid w:val="00EF28C3"/>
    <w:rsid w:val="00EF6C29"/>
    <w:rsid w:val="00F03A11"/>
    <w:rsid w:val="00F05C15"/>
    <w:rsid w:val="00F13493"/>
    <w:rsid w:val="00F172AA"/>
    <w:rsid w:val="00F1797D"/>
    <w:rsid w:val="00F200D8"/>
    <w:rsid w:val="00F20CAA"/>
    <w:rsid w:val="00F248DE"/>
    <w:rsid w:val="00F25172"/>
    <w:rsid w:val="00F2711A"/>
    <w:rsid w:val="00F316A5"/>
    <w:rsid w:val="00F408BA"/>
    <w:rsid w:val="00F44C48"/>
    <w:rsid w:val="00F474F2"/>
    <w:rsid w:val="00F47765"/>
    <w:rsid w:val="00F62538"/>
    <w:rsid w:val="00F63DA8"/>
    <w:rsid w:val="00F81059"/>
    <w:rsid w:val="00F87696"/>
    <w:rsid w:val="00F9642E"/>
    <w:rsid w:val="00F97D8C"/>
    <w:rsid w:val="00FA1DD2"/>
    <w:rsid w:val="00FA35C4"/>
    <w:rsid w:val="00FA711D"/>
    <w:rsid w:val="00FC2D6F"/>
    <w:rsid w:val="00FC3883"/>
    <w:rsid w:val="00FD1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3F86"/>
  <w15:docId w15:val="{FCE8C710-E3A4-4608-BA97-E4C01E85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97"/>
    <w:rPr>
      <w:rFonts w:ascii="Arial" w:hAnsi="Arial"/>
      <w:sz w:val="24"/>
    </w:rPr>
  </w:style>
  <w:style w:type="paragraph" w:styleId="Heading1">
    <w:name w:val="heading 1"/>
    <w:basedOn w:val="Normal"/>
    <w:next w:val="Normal"/>
    <w:link w:val="Heading1Char"/>
    <w:uiPriority w:val="9"/>
    <w:qFormat/>
    <w:rsid w:val="009352CA"/>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A759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93522"/>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0A1"/>
    <w:rPr>
      <w:rFonts w:ascii="Tahoma" w:hAnsi="Tahoma" w:cs="Tahoma"/>
      <w:sz w:val="16"/>
      <w:szCs w:val="16"/>
    </w:rPr>
  </w:style>
  <w:style w:type="paragraph" w:styleId="Header">
    <w:name w:val="header"/>
    <w:basedOn w:val="Normal"/>
    <w:link w:val="HeaderChar"/>
    <w:uiPriority w:val="99"/>
    <w:unhideWhenUsed/>
    <w:rsid w:val="00BA7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A1E"/>
  </w:style>
  <w:style w:type="paragraph" w:styleId="Footer">
    <w:name w:val="footer"/>
    <w:basedOn w:val="Normal"/>
    <w:link w:val="FooterChar"/>
    <w:uiPriority w:val="99"/>
    <w:unhideWhenUsed/>
    <w:rsid w:val="00BA7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A1E"/>
  </w:style>
  <w:style w:type="table" w:styleId="TableGrid">
    <w:name w:val="Table Grid"/>
    <w:basedOn w:val="TableNormal"/>
    <w:uiPriority w:val="59"/>
    <w:rsid w:val="00986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86E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9352CA"/>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2A7596"/>
    <w:rPr>
      <w:rFonts w:ascii="Arial" w:eastAsiaTheme="majorEastAsia" w:hAnsi="Arial" w:cstheme="majorBidi"/>
      <w:b/>
      <w:sz w:val="24"/>
      <w:szCs w:val="26"/>
    </w:rPr>
  </w:style>
  <w:style w:type="paragraph" w:styleId="ListParagraph">
    <w:name w:val="List Paragraph"/>
    <w:basedOn w:val="Normal"/>
    <w:uiPriority w:val="34"/>
    <w:qFormat/>
    <w:rsid w:val="002A7596"/>
    <w:pPr>
      <w:ind w:left="720"/>
      <w:contextualSpacing/>
    </w:pPr>
  </w:style>
  <w:style w:type="character" w:customStyle="1" w:styleId="Heading3Char">
    <w:name w:val="Heading 3 Char"/>
    <w:basedOn w:val="DefaultParagraphFont"/>
    <w:link w:val="Heading3"/>
    <w:uiPriority w:val="9"/>
    <w:rsid w:val="00C93522"/>
    <w:rPr>
      <w:rFonts w:ascii="Arial" w:eastAsiaTheme="majorEastAsia" w:hAnsi="Arial" w:cstheme="majorBidi"/>
      <w:b/>
      <w:sz w:val="24"/>
      <w:szCs w:val="24"/>
    </w:rPr>
  </w:style>
  <w:style w:type="paragraph" w:styleId="TOCHeading">
    <w:name w:val="TOC Heading"/>
    <w:basedOn w:val="Heading1"/>
    <w:next w:val="Normal"/>
    <w:uiPriority w:val="39"/>
    <w:unhideWhenUsed/>
    <w:qFormat/>
    <w:rsid w:val="003115F5"/>
    <w:pPr>
      <w:spacing w:line="259" w:lineRule="auto"/>
      <w:outlineLvl w:val="9"/>
    </w:pPr>
    <w:rPr>
      <w:rFonts w:asciiTheme="majorHAnsi" w:hAnsiTheme="majorHAnsi"/>
      <w:b w:val="0"/>
      <w:color w:val="31479E" w:themeColor="accent1" w:themeShade="BF"/>
      <w:lang w:val="en-US"/>
    </w:rPr>
  </w:style>
  <w:style w:type="paragraph" w:styleId="TOC1">
    <w:name w:val="toc 1"/>
    <w:basedOn w:val="Normal"/>
    <w:next w:val="Normal"/>
    <w:autoRedefine/>
    <w:uiPriority w:val="39"/>
    <w:unhideWhenUsed/>
    <w:rsid w:val="003115F5"/>
    <w:pPr>
      <w:spacing w:after="100"/>
    </w:pPr>
  </w:style>
  <w:style w:type="paragraph" w:styleId="TOC2">
    <w:name w:val="toc 2"/>
    <w:basedOn w:val="Normal"/>
    <w:next w:val="Normal"/>
    <w:autoRedefine/>
    <w:uiPriority w:val="39"/>
    <w:unhideWhenUsed/>
    <w:rsid w:val="003115F5"/>
    <w:pPr>
      <w:spacing w:after="100"/>
      <w:ind w:left="240"/>
    </w:pPr>
  </w:style>
  <w:style w:type="paragraph" w:styleId="TOC3">
    <w:name w:val="toc 3"/>
    <w:basedOn w:val="Normal"/>
    <w:next w:val="Normal"/>
    <w:autoRedefine/>
    <w:uiPriority w:val="39"/>
    <w:unhideWhenUsed/>
    <w:rsid w:val="003115F5"/>
    <w:pPr>
      <w:spacing w:after="100"/>
      <w:ind w:left="480"/>
    </w:pPr>
  </w:style>
  <w:style w:type="character" w:styleId="Hyperlink">
    <w:name w:val="Hyperlink"/>
    <w:basedOn w:val="DefaultParagraphFont"/>
    <w:uiPriority w:val="99"/>
    <w:unhideWhenUsed/>
    <w:rsid w:val="003115F5"/>
    <w:rPr>
      <w:color w:val="56C7AA" w:themeColor="hyperlink"/>
      <w:u w:val="single"/>
    </w:rPr>
  </w:style>
  <w:style w:type="table" w:styleId="ListTable6Colorful-Accent3">
    <w:name w:val="List Table 6 Colorful Accent 3"/>
    <w:basedOn w:val="TableNormal"/>
    <w:uiPriority w:val="51"/>
    <w:rsid w:val="0019708D"/>
    <w:pPr>
      <w:spacing w:after="0" w:line="240" w:lineRule="auto"/>
    </w:pPr>
    <w:rPr>
      <w:color w:val="80D219" w:themeColor="accent3" w:themeShade="BF"/>
    </w:rPr>
    <w:tblPr>
      <w:tblStyleRowBandSize w:val="1"/>
      <w:tblStyleColBandSize w:val="1"/>
      <w:tblBorders>
        <w:top w:val="single" w:sz="4" w:space="0" w:color="A7EA52" w:themeColor="accent3"/>
        <w:bottom w:val="single" w:sz="4" w:space="0" w:color="A7EA52" w:themeColor="accent3"/>
      </w:tblBorders>
    </w:tblPr>
    <w:tblStylePr w:type="firstRow">
      <w:rPr>
        <w:b/>
        <w:bCs/>
      </w:rPr>
      <w:tblPr/>
      <w:tcPr>
        <w:tcBorders>
          <w:bottom w:val="single" w:sz="4" w:space="0" w:color="A7EA52" w:themeColor="accent3"/>
        </w:tcBorders>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table" w:styleId="ListTable6Colorful-Accent2">
    <w:name w:val="List Table 6 Colorful Accent 2"/>
    <w:basedOn w:val="TableNormal"/>
    <w:uiPriority w:val="51"/>
    <w:rsid w:val="000B087E"/>
    <w:pPr>
      <w:spacing w:after="0" w:line="240" w:lineRule="auto"/>
    </w:pPr>
    <w:rPr>
      <w:color w:val="11B1EA" w:themeColor="accent2" w:themeShade="BF"/>
    </w:rPr>
    <w:tblPr>
      <w:tblStyleRowBandSize w:val="1"/>
      <w:tblStyleColBandSize w:val="1"/>
      <w:tblBorders>
        <w:top w:val="single" w:sz="4" w:space="0" w:color="5ECCF3" w:themeColor="accent2"/>
        <w:bottom w:val="single" w:sz="4" w:space="0" w:color="5ECCF3" w:themeColor="accent2"/>
      </w:tblBorders>
    </w:tblPr>
    <w:tblStylePr w:type="firstRow">
      <w:rPr>
        <w:b/>
        <w:bCs/>
      </w:rPr>
      <w:tblPr/>
      <w:tcPr>
        <w:tcBorders>
          <w:bottom w:val="single" w:sz="4" w:space="0" w:color="5ECCF3" w:themeColor="accent2"/>
        </w:tcBorders>
      </w:tcPr>
    </w:tblStylePr>
    <w:tblStylePr w:type="lastRow">
      <w:rPr>
        <w:b/>
        <w:bCs/>
      </w:rPr>
      <w:tblPr/>
      <w:tcPr>
        <w:tcBorders>
          <w:top w:val="double" w:sz="4" w:space="0" w:color="5ECCF3" w:themeColor="accent2"/>
        </w:tcBorders>
      </w:tcPr>
    </w:tblStylePr>
    <w:tblStylePr w:type="firstCol">
      <w:rPr>
        <w:b/>
        <w:bCs/>
      </w:rPr>
    </w:tblStylePr>
    <w:tblStylePr w:type="lastCol">
      <w:rPr>
        <w:b/>
        <w:bCs/>
      </w:rPr>
    </w:tblStylePr>
    <w:tblStylePr w:type="band1Vert">
      <w:tblPr/>
      <w:tcPr>
        <w:shd w:val="clear" w:color="auto" w:fill="DEF4FC" w:themeFill="accent2" w:themeFillTint="33"/>
      </w:tcPr>
    </w:tblStylePr>
    <w:tblStylePr w:type="band1Horz">
      <w:tblPr/>
      <w:tcPr>
        <w:shd w:val="clear" w:color="auto" w:fill="DEF4FC" w:themeFill="accent2" w:themeFillTint="33"/>
      </w:tcPr>
    </w:tblStylePr>
  </w:style>
  <w:style w:type="character" w:customStyle="1" w:styleId="ng-binding">
    <w:name w:val="ng-binding"/>
    <w:basedOn w:val="DefaultParagraphFont"/>
    <w:rsid w:val="00AA4DDE"/>
  </w:style>
  <w:style w:type="character" w:styleId="CommentReference">
    <w:name w:val="annotation reference"/>
    <w:basedOn w:val="DefaultParagraphFont"/>
    <w:uiPriority w:val="99"/>
    <w:semiHidden/>
    <w:unhideWhenUsed/>
    <w:rsid w:val="00434D0F"/>
    <w:rPr>
      <w:sz w:val="16"/>
      <w:szCs w:val="16"/>
    </w:rPr>
  </w:style>
  <w:style w:type="paragraph" w:styleId="CommentText">
    <w:name w:val="annotation text"/>
    <w:basedOn w:val="Normal"/>
    <w:link w:val="CommentTextChar"/>
    <w:uiPriority w:val="99"/>
    <w:semiHidden/>
    <w:unhideWhenUsed/>
    <w:rsid w:val="00434D0F"/>
    <w:pPr>
      <w:spacing w:line="240" w:lineRule="auto"/>
    </w:pPr>
    <w:rPr>
      <w:sz w:val="20"/>
      <w:szCs w:val="20"/>
    </w:rPr>
  </w:style>
  <w:style w:type="character" w:customStyle="1" w:styleId="CommentTextChar">
    <w:name w:val="Comment Text Char"/>
    <w:basedOn w:val="DefaultParagraphFont"/>
    <w:link w:val="CommentText"/>
    <w:uiPriority w:val="99"/>
    <w:semiHidden/>
    <w:rsid w:val="00434D0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D0F"/>
    <w:rPr>
      <w:b/>
      <w:bCs/>
    </w:rPr>
  </w:style>
  <w:style w:type="character" w:customStyle="1" w:styleId="CommentSubjectChar">
    <w:name w:val="Comment Subject Char"/>
    <w:basedOn w:val="CommentTextChar"/>
    <w:link w:val="CommentSubject"/>
    <w:uiPriority w:val="99"/>
    <w:semiHidden/>
    <w:rsid w:val="00434D0F"/>
    <w:rPr>
      <w:rFonts w:ascii="Arial" w:hAnsi="Arial"/>
      <w:b/>
      <w:bCs/>
      <w:sz w:val="20"/>
      <w:szCs w:val="20"/>
    </w:rPr>
  </w:style>
  <w:style w:type="paragraph" w:styleId="Caption">
    <w:name w:val="caption"/>
    <w:basedOn w:val="Normal"/>
    <w:next w:val="Normal"/>
    <w:uiPriority w:val="35"/>
    <w:unhideWhenUsed/>
    <w:qFormat/>
    <w:rsid w:val="00FD1092"/>
    <w:pPr>
      <w:spacing w:line="240" w:lineRule="auto"/>
    </w:pPr>
    <w:rPr>
      <w:i/>
      <w:iCs/>
      <w:color w:val="212745" w:themeColor="text2"/>
      <w:sz w:val="18"/>
      <w:szCs w:val="18"/>
    </w:rPr>
  </w:style>
  <w:style w:type="paragraph" w:styleId="TableofFigures">
    <w:name w:val="table of figures"/>
    <w:basedOn w:val="Normal"/>
    <w:next w:val="Normal"/>
    <w:uiPriority w:val="99"/>
    <w:unhideWhenUsed/>
    <w:rsid w:val="0099737D"/>
    <w:pPr>
      <w:spacing w:after="0"/>
    </w:pPr>
  </w:style>
  <w:style w:type="paragraph" w:styleId="NormalWeb">
    <w:name w:val="Normal (Web)"/>
    <w:basedOn w:val="Normal"/>
    <w:uiPriority w:val="99"/>
    <w:semiHidden/>
    <w:unhideWhenUsed/>
    <w:rsid w:val="006F0436"/>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834293">
      <w:bodyDiv w:val="1"/>
      <w:marLeft w:val="0"/>
      <w:marRight w:val="0"/>
      <w:marTop w:val="0"/>
      <w:marBottom w:val="0"/>
      <w:divBdr>
        <w:top w:val="none" w:sz="0" w:space="0" w:color="auto"/>
        <w:left w:val="none" w:sz="0" w:space="0" w:color="auto"/>
        <w:bottom w:val="none" w:sz="0" w:space="0" w:color="auto"/>
        <w:right w:val="none" w:sz="0" w:space="0" w:color="auto"/>
      </w:divBdr>
    </w:div>
    <w:div w:id="395247892">
      <w:bodyDiv w:val="1"/>
      <w:marLeft w:val="0"/>
      <w:marRight w:val="0"/>
      <w:marTop w:val="0"/>
      <w:marBottom w:val="0"/>
      <w:divBdr>
        <w:top w:val="none" w:sz="0" w:space="0" w:color="auto"/>
        <w:left w:val="none" w:sz="0" w:space="0" w:color="auto"/>
        <w:bottom w:val="none" w:sz="0" w:space="0" w:color="auto"/>
        <w:right w:val="none" w:sz="0" w:space="0" w:color="auto"/>
      </w:divBdr>
    </w:div>
    <w:div w:id="461580446">
      <w:bodyDiv w:val="1"/>
      <w:marLeft w:val="0"/>
      <w:marRight w:val="0"/>
      <w:marTop w:val="0"/>
      <w:marBottom w:val="0"/>
      <w:divBdr>
        <w:top w:val="none" w:sz="0" w:space="0" w:color="auto"/>
        <w:left w:val="none" w:sz="0" w:space="0" w:color="auto"/>
        <w:bottom w:val="none" w:sz="0" w:space="0" w:color="auto"/>
        <w:right w:val="none" w:sz="0" w:space="0" w:color="auto"/>
      </w:divBdr>
    </w:div>
    <w:div w:id="742608170">
      <w:bodyDiv w:val="1"/>
      <w:marLeft w:val="0"/>
      <w:marRight w:val="0"/>
      <w:marTop w:val="0"/>
      <w:marBottom w:val="0"/>
      <w:divBdr>
        <w:top w:val="none" w:sz="0" w:space="0" w:color="auto"/>
        <w:left w:val="none" w:sz="0" w:space="0" w:color="auto"/>
        <w:bottom w:val="none" w:sz="0" w:space="0" w:color="auto"/>
        <w:right w:val="none" w:sz="0" w:space="0" w:color="auto"/>
      </w:divBdr>
    </w:div>
    <w:div w:id="755326446">
      <w:bodyDiv w:val="1"/>
      <w:marLeft w:val="0"/>
      <w:marRight w:val="0"/>
      <w:marTop w:val="0"/>
      <w:marBottom w:val="0"/>
      <w:divBdr>
        <w:top w:val="none" w:sz="0" w:space="0" w:color="auto"/>
        <w:left w:val="none" w:sz="0" w:space="0" w:color="auto"/>
        <w:bottom w:val="none" w:sz="0" w:space="0" w:color="auto"/>
        <w:right w:val="none" w:sz="0" w:space="0" w:color="auto"/>
      </w:divBdr>
    </w:div>
    <w:div w:id="1080057512">
      <w:bodyDiv w:val="1"/>
      <w:marLeft w:val="0"/>
      <w:marRight w:val="0"/>
      <w:marTop w:val="0"/>
      <w:marBottom w:val="0"/>
      <w:divBdr>
        <w:top w:val="none" w:sz="0" w:space="0" w:color="auto"/>
        <w:left w:val="none" w:sz="0" w:space="0" w:color="auto"/>
        <w:bottom w:val="none" w:sz="0" w:space="0" w:color="auto"/>
        <w:right w:val="none" w:sz="0" w:space="0" w:color="auto"/>
      </w:divBdr>
    </w:div>
    <w:div w:id="1190068658">
      <w:bodyDiv w:val="1"/>
      <w:marLeft w:val="0"/>
      <w:marRight w:val="0"/>
      <w:marTop w:val="0"/>
      <w:marBottom w:val="0"/>
      <w:divBdr>
        <w:top w:val="none" w:sz="0" w:space="0" w:color="auto"/>
        <w:left w:val="none" w:sz="0" w:space="0" w:color="auto"/>
        <w:bottom w:val="none" w:sz="0" w:space="0" w:color="auto"/>
        <w:right w:val="none" w:sz="0" w:space="0" w:color="auto"/>
      </w:divBdr>
    </w:div>
    <w:div w:id="1206719930">
      <w:bodyDiv w:val="1"/>
      <w:marLeft w:val="0"/>
      <w:marRight w:val="0"/>
      <w:marTop w:val="0"/>
      <w:marBottom w:val="0"/>
      <w:divBdr>
        <w:top w:val="none" w:sz="0" w:space="0" w:color="auto"/>
        <w:left w:val="none" w:sz="0" w:space="0" w:color="auto"/>
        <w:bottom w:val="none" w:sz="0" w:space="0" w:color="auto"/>
        <w:right w:val="none" w:sz="0" w:space="0" w:color="auto"/>
      </w:divBdr>
    </w:div>
    <w:div w:id="1443261046">
      <w:bodyDiv w:val="1"/>
      <w:marLeft w:val="0"/>
      <w:marRight w:val="0"/>
      <w:marTop w:val="0"/>
      <w:marBottom w:val="0"/>
      <w:divBdr>
        <w:top w:val="none" w:sz="0" w:space="0" w:color="auto"/>
        <w:left w:val="none" w:sz="0" w:space="0" w:color="auto"/>
        <w:bottom w:val="none" w:sz="0" w:space="0" w:color="auto"/>
        <w:right w:val="none" w:sz="0" w:space="0" w:color="auto"/>
      </w:divBdr>
    </w:div>
    <w:div w:id="1469009007">
      <w:bodyDiv w:val="1"/>
      <w:marLeft w:val="0"/>
      <w:marRight w:val="0"/>
      <w:marTop w:val="0"/>
      <w:marBottom w:val="0"/>
      <w:divBdr>
        <w:top w:val="none" w:sz="0" w:space="0" w:color="auto"/>
        <w:left w:val="none" w:sz="0" w:space="0" w:color="auto"/>
        <w:bottom w:val="none" w:sz="0" w:space="0" w:color="auto"/>
        <w:right w:val="none" w:sz="0" w:space="0" w:color="auto"/>
      </w:divBdr>
    </w:div>
    <w:div w:id="1514417265">
      <w:bodyDiv w:val="1"/>
      <w:marLeft w:val="0"/>
      <w:marRight w:val="0"/>
      <w:marTop w:val="0"/>
      <w:marBottom w:val="0"/>
      <w:divBdr>
        <w:top w:val="none" w:sz="0" w:space="0" w:color="auto"/>
        <w:left w:val="none" w:sz="0" w:space="0" w:color="auto"/>
        <w:bottom w:val="none" w:sz="0" w:space="0" w:color="auto"/>
        <w:right w:val="none" w:sz="0" w:space="0" w:color="auto"/>
      </w:divBdr>
    </w:div>
    <w:div w:id="1584686081">
      <w:bodyDiv w:val="1"/>
      <w:marLeft w:val="0"/>
      <w:marRight w:val="0"/>
      <w:marTop w:val="0"/>
      <w:marBottom w:val="0"/>
      <w:divBdr>
        <w:top w:val="none" w:sz="0" w:space="0" w:color="auto"/>
        <w:left w:val="none" w:sz="0" w:space="0" w:color="auto"/>
        <w:bottom w:val="none" w:sz="0" w:space="0" w:color="auto"/>
        <w:right w:val="none" w:sz="0" w:space="0" w:color="auto"/>
      </w:divBdr>
    </w:div>
    <w:div w:id="1729108156">
      <w:bodyDiv w:val="1"/>
      <w:marLeft w:val="0"/>
      <w:marRight w:val="0"/>
      <w:marTop w:val="0"/>
      <w:marBottom w:val="0"/>
      <w:divBdr>
        <w:top w:val="none" w:sz="0" w:space="0" w:color="auto"/>
        <w:left w:val="none" w:sz="0" w:space="0" w:color="auto"/>
        <w:bottom w:val="none" w:sz="0" w:space="0" w:color="auto"/>
        <w:right w:val="none" w:sz="0" w:space="0" w:color="auto"/>
      </w:divBdr>
    </w:div>
    <w:div w:id="17953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ylivinguk.org/" TargetMode="Externa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Kelloggs%20Report%202016-2017\Learner%20Feedback.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Kelloggs%20Report%202016-2017\Learner%20Feedback.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esktop\Kelloggs%20Report%202016-2017\Learner%20Feedback.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'Organisations completing'!$B$1</c:f>
              <c:strCache>
                <c:ptCount val="1"/>
                <c:pt idx="0">
                  <c:v>Number of Organisations </c:v>
                </c:pt>
              </c:strCache>
            </c:strRef>
          </c:tx>
          <c:spPr>
            <a:ln w="28575" cap="rnd">
              <a:solidFill>
                <a:schemeClr val="accent1"/>
              </a:solidFill>
              <a:round/>
            </a:ln>
            <a:effectLst/>
          </c:spPr>
          <c:marker>
            <c:symbol val="none"/>
          </c:marker>
          <c:cat>
            <c:numRef>
              <c:f>'Organisations completing'!$A$2:$A$38</c:f>
              <c:numCache>
                <c:formatCode>dd/mm/yyyy;@</c:formatCode>
                <c:ptCount val="37"/>
                <c:pt idx="0">
                  <c:v>42681</c:v>
                </c:pt>
                <c:pt idx="1">
                  <c:v>42688</c:v>
                </c:pt>
                <c:pt idx="2">
                  <c:v>42695</c:v>
                </c:pt>
                <c:pt idx="3">
                  <c:v>42702</c:v>
                </c:pt>
                <c:pt idx="4">
                  <c:v>42709</c:v>
                </c:pt>
                <c:pt idx="5">
                  <c:v>42716</c:v>
                </c:pt>
                <c:pt idx="6">
                  <c:v>42723</c:v>
                </c:pt>
                <c:pt idx="7">
                  <c:v>42738</c:v>
                </c:pt>
                <c:pt idx="8">
                  <c:v>42744</c:v>
                </c:pt>
                <c:pt idx="9">
                  <c:v>42751</c:v>
                </c:pt>
                <c:pt idx="10">
                  <c:v>42758</c:v>
                </c:pt>
                <c:pt idx="11">
                  <c:v>42765</c:v>
                </c:pt>
                <c:pt idx="12">
                  <c:v>42772</c:v>
                </c:pt>
                <c:pt idx="13">
                  <c:v>42779</c:v>
                </c:pt>
                <c:pt idx="14">
                  <c:v>42786</c:v>
                </c:pt>
                <c:pt idx="15">
                  <c:v>42793</c:v>
                </c:pt>
                <c:pt idx="16">
                  <c:v>42800</c:v>
                </c:pt>
                <c:pt idx="17">
                  <c:v>42807</c:v>
                </c:pt>
                <c:pt idx="18">
                  <c:v>42814</c:v>
                </c:pt>
                <c:pt idx="19">
                  <c:v>42821</c:v>
                </c:pt>
                <c:pt idx="20">
                  <c:v>42828</c:v>
                </c:pt>
                <c:pt idx="21">
                  <c:v>42835</c:v>
                </c:pt>
                <c:pt idx="22">
                  <c:v>42843</c:v>
                </c:pt>
                <c:pt idx="23">
                  <c:v>42849</c:v>
                </c:pt>
                <c:pt idx="24">
                  <c:v>42857</c:v>
                </c:pt>
                <c:pt idx="25">
                  <c:v>42863</c:v>
                </c:pt>
                <c:pt idx="26">
                  <c:v>42870</c:v>
                </c:pt>
                <c:pt idx="27">
                  <c:v>42877</c:v>
                </c:pt>
                <c:pt idx="28">
                  <c:v>42885</c:v>
                </c:pt>
                <c:pt idx="29">
                  <c:v>42891</c:v>
                </c:pt>
                <c:pt idx="30">
                  <c:v>42898</c:v>
                </c:pt>
                <c:pt idx="31">
                  <c:v>42905</c:v>
                </c:pt>
                <c:pt idx="32">
                  <c:v>42912</c:v>
                </c:pt>
                <c:pt idx="33">
                  <c:v>42919</c:v>
                </c:pt>
                <c:pt idx="34">
                  <c:v>42926</c:v>
                </c:pt>
                <c:pt idx="35">
                  <c:v>42933</c:v>
                </c:pt>
                <c:pt idx="36">
                  <c:v>42940</c:v>
                </c:pt>
              </c:numCache>
            </c:numRef>
          </c:cat>
          <c:val>
            <c:numRef>
              <c:f>'Organisations completing'!$B$2:$B$38</c:f>
              <c:numCache>
                <c:formatCode>General</c:formatCode>
                <c:ptCount val="37"/>
                <c:pt idx="0">
                  <c:v>4</c:v>
                </c:pt>
                <c:pt idx="1">
                  <c:v>7</c:v>
                </c:pt>
                <c:pt idx="2">
                  <c:v>9</c:v>
                </c:pt>
                <c:pt idx="3">
                  <c:v>4</c:v>
                </c:pt>
                <c:pt idx="4">
                  <c:v>4</c:v>
                </c:pt>
                <c:pt idx="5">
                  <c:v>4</c:v>
                </c:pt>
                <c:pt idx="6">
                  <c:v>6</c:v>
                </c:pt>
                <c:pt idx="7">
                  <c:v>3</c:v>
                </c:pt>
                <c:pt idx="8">
                  <c:v>1</c:v>
                </c:pt>
                <c:pt idx="9">
                  <c:v>6</c:v>
                </c:pt>
                <c:pt idx="10">
                  <c:v>8</c:v>
                </c:pt>
                <c:pt idx="11">
                  <c:v>4</c:v>
                </c:pt>
                <c:pt idx="12">
                  <c:v>4</c:v>
                </c:pt>
                <c:pt idx="13">
                  <c:v>3</c:v>
                </c:pt>
                <c:pt idx="14">
                  <c:v>5</c:v>
                </c:pt>
                <c:pt idx="15">
                  <c:v>0</c:v>
                </c:pt>
                <c:pt idx="16">
                  <c:v>2</c:v>
                </c:pt>
                <c:pt idx="17">
                  <c:v>1</c:v>
                </c:pt>
                <c:pt idx="18">
                  <c:v>5</c:v>
                </c:pt>
                <c:pt idx="19">
                  <c:v>12</c:v>
                </c:pt>
                <c:pt idx="20">
                  <c:v>9</c:v>
                </c:pt>
                <c:pt idx="21">
                  <c:v>12</c:v>
                </c:pt>
                <c:pt idx="22">
                  <c:v>4</c:v>
                </c:pt>
                <c:pt idx="23">
                  <c:v>6</c:v>
                </c:pt>
                <c:pt idx="24">
                  <c:v>5</c:v>
                </c:pt>
                <c:pt idx="25">
                  <c:v>8</c:v>
                </c:pt>
                <c:pt idx="26">
                  <c:v>7</c:v>
                </c:pt>
                <c:pt idx="27">
                  <c:v>5</c:v>
                </c:pt>
                <c:pt idx="28">
                  <c:v>7</c:v>
                </c:pt>
                <c:pt idx="29">
                  <c:v>2</c:v>
                </c:pt>
                <c:pt idx="30">
                  <c:v>5</c:v>
                </c:pt>
                <c:pt idx="31">
                  <c:v>4</c:v>
                </c:pt>
                <c:pt idx="32">
                  <c:v>4</c:v>
                </c:pt>
                <c:pt idx="33">
                  <c:v>10</c:v>
                </c:pt>
                <c:pt idx="34">
                  <c:v>21</c:v>
                </c:pt>
                <c:pt idx="35">
                  <c:v>14</c:v>
                </c:pt>
                <c:pt idx="36">
                  <c:v>12</c:v>
                </c:pt>
              </c:numCache>
            </c:numRef>
          </c:val>
          <c:smooth val="0"/>
          <c:extLst>
            <c:ext xmlns:c16="http://schemas.microsoft.com/office/drawing/2014/chart" uri="{C3380CC4-5D6E-409C-BE32-E72D297353CC}">
              <c16:uniqueId val="{00000000-5527-497E-8663-C5DED4412998}"/>
            </c:ext>
          </c:extLst>
        </c:ser>
        <c:dLbls>
          <c:showLegendKey val="0"/>
          <c:showVal val="0"/>
          <c:showCatName val="0"/>
          <c:showSerName val="0"/>
          <c:showPercent val="0"/>
          <c:showBubbleSize val="0"/>
        </c:dLbls>
        <c:smooth val="0"/>
        <c:axId val="406328968"/>
        <c:axId val="406332496"/>
      </c:lineChart>
      <c:dateAx>
        <c:axId val="40632896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b="1">
                    <a:solidFill>
                      <a:sysClr val="windowText" lastClr="000000"/>
                    </a:solidFill>
                    <a:latin typeface="Arial" panose="020B0604020202020204" pitchFamily="34" charset="0"/>
                    <a:cs typeface="Arial" panose="020B0604020202020204" pitchFamily="34" charset="0"/>
                  </a:rPr>
                  <a:t>Completion Dates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dd/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6332496"/>
        <c:crosses val="autoZero"/>
        <c:auto val="1"/>
        <c:lblOffset val="100"/>
        <c:baseTimeUnit val="days"/>
      </c:dateAx>
      <c:valAx>
        <c:axId val="40633249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b="1">
                    <a:solidFill>
                      <a:sysClr val="windowText" lastClr="000000"/>
                    </a:solidFill>
                    <a:latin typeface="Arial" panose="020B0604020202020204" pitchFamily="34" charset="0"/>
                    <a:cs typeface="Arial" panose="020B0604020202020204" pitchFamily="34" charset="0"/>
                  </a:rPr>
                  <a:t>Number</a:t>
                </a:r>
                <a:r>
                  <a:rPr lang="en-GB" sz="900" b="1" baseline="0">
                    <a:solidFill>
                      <a:sysClr val="windowText" lastClr="000000"/>
                    </a:solidFill>
                    <a:latin typeface="Arial" panose="020B0604020202020204" pitchFamily="34" charset="0"/>
                    <a:cs typeface="Arial" panose="020B0604020202020204" pitchFamily="34" charset="0"/>
                  </a:rPr>
                  <a:t> of Organisations</a:t>
                </a:r>
                <a:endParaRPr lang="en-GB" sz="9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6328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'Type of new knowledge 2'!$A$8:$G$8</c:f>
              <c:strCache>
                <c:ptCount val="7"/>
                <c:pt idx="0">
                  <c:v>Nutrition and menu options</c:v>
                </c:pt>
                <c:pt idx="1">
                  <c:v>Rules and regulations</c:v>
                </c:pt>
                <c:pt idx="2">
                  <c:v>Educational outcomes and benefits</c:v>
                </c:pt>
                <c:pt idx="3">
                  <c:v>Behaviour</c:v>
                </c:pt>
                <c:pt idx="4">
                  <c:v>Social relationships </c:v>
                </c:pt>
                <c:pt idx="5">
                  <c:v>All/ Most of the information</c:v>
                </c:pt>
                <c:pt idx="6">
                  <c:v>Funding and sustainability</c:v>
                </c:pt>
              </c:strCache>
            </c:strRef>
          </c:cat>
          <c:val>
            <c:numRef>
              <c:f>'Type of new knowledge 2'!$A$9:$G$9</c:f>
              <c:numCache>
                <c:formatCode>0%</c:formatCode>
                <c:ptCount val="7"/>
                <c:pt idx="0">
                  <c:v>0.31578947368421051</c:v>
                </c:pt>
                <c:pt idx="1">
                  <c:v>0.21052631578947367</c:v>
                </c:pt>
                <c:pt idx="2">
                  <c:v>0.18421052631578946</c:v>
                </c:pt>
                <c:pt idx="3">
                  <c:v>9.2105263157894732E-2</c:v>
                </c:pt>
                <c:pt idx="4">
                  <c:v>7.8947368421052627E-2</c:v>
                </c:pt>
                <c:pt idx="5">
                  <c:v>6.5789473684210523E-2</c:v>
                </c:pt>
                <c:pt idx="6">
                  <c:v>5.2631578947368418E-2</c:v>
                </c:pt>
              </c:numCache>
            </c:numRef>
          </c:val>
          <c:extLst>
            <c:ext xmlns:c16="http://schemas.microsoft.com/office/drawing/2014/chart" uri="{C3380CC4-5D6E-409C-BE32-E72D297353CC}">
              <c16:uniqueId val="{00000000-B8E6-47EF-80CB-E96574959835}"/>
            </c:ext>
          </c:extLst>
        </c:ser>
        <c:dLbls>
          <c:showLegendKey val="0"/>
          <c:showVal val="0"/>
          <c:showCatName val="0"/>
          <c:showSerName val="0"/>
          <c:showPercent val="0"/>
          <c:showBubbleSize val="0"/>
        </c:dLbls>
        <c:gapWidth val="182"/>
        <c:axId val="440833680"/>
        <c:axId val="440829760"/>
      </c:barChart>
      <c:catAx>
        <c:axId val="440833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829760"/>
        <c:crosses val="autoZero"/>
        <c:auto val="1"/>
        <c:lblAlgn val="ctr"/>
        <c:lblOffset val="100"/>
        <c:noMultiLvlLbl val="0"/>
      </c:catAx>
      <c:valAx>
        <c:axId val="4408297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8336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'Changes made 2'!$A$5:$I$5</c:f>
              <c:strCache>
                <c:ptCount val="9"/>
                <c:pt idx="0">
                  <c:v>Activities, environment and structure</c:v>
                </c:pt>
                <c:pt idx="1">
                  <c:v>Food and menu Options</c:v>
                </c:pt>
                <c:pt idx="2">
                  <c:v>Increasing attendance and extending provision</c:v>
                </c:pt>
                <c:pt idx="3">
                  <c:v>Nothing/ still developing ideas for changes</c:v>
                </c:pt>
                <c:pt idx="4">
                  <c:v>Funding and sustainability</c:v>
                </c:pt>
                <c:pt idx="5">
                  <c:v>Promoting good health through breakfast/ healthy diets</c:v>
                </c:pt>
                <c:pt idx="6">
                  <c:v>Staff training and increase staffing</c:v>
                </c:pt>
                <c:pt idx="7">
                  <c:v>Policies and procedures </c:v>
                </c:pt>
                <c:pt idx="8">
                  <c:v>Evaluation and monitoring</c:v>
                </c:pt>
              </c:strCache>
            </c:strRef>
          </c:cat>
          <c:val>
            <c:numRef>
              <c:f>'Changes made 2'!$A$6:$I$6</c:f>
              <c:numCache>
                <c:formatCode>0%</c:formatCode>
                <c:ptCount val="9"/>
                <c:pt idx="0">
                  <c:v>0.28947368421052633</c:v>
                </c:pt>
                <c:pt idx="1">
                  <c:v>0.27631578947368424</c:v>
                </c:pt>
                <c:pt idx="2">
                  <c:v>0.18421052631578946</c:v>
                </c:pt>
                <c:pt idx="3">
                  <c:v>0.18421052631578946</c:v>
                </c:pt>
                <c:pt idx="4">
                  <c:v>7.8947368421052627E-2</c:v>
                </c:pt>
                <c:pt idx="5">
                  <c:v>6.5789473684210523E-2</c:v>
                </c:pt>
                <c:pt idx="6">
                  <c:v>5.2631578947368418E-2</c:v>
                </c:pt>
                <c:pt idx="7">
                  <c:v>5.2631578947368418E-2</c:v>
                </c:pt>
                <c:pt idx="8">
                  <c:v>3.9473684210526314E-2</c:v>
                </c:pt>
              </c:numCache>
            </c:numRef>
          </c:val>
          <c:extLst>
            <c:ext xmlns:c16="http://schemas.microsoft.com/office/drawing/2014/chart" uri="{C3380CC4-5D6E-409C-BE32-E72D297353CC}">
              <c16:uniqueId val="{00000000-6A59-49DA-8082-6A110A7ADD0A}"/>
            </c:ext>
          </c:extLst>
        </c:ser>
        <c:dLbls>
          <c:showLegendKey val="0"/>
          <c:showVal val="0"/>
          <c:showCatName val="0"/>
          <c:showSerName val="0"/>
          <c:showPercent val="0"/>
          <c:showBubbleSize val="0"/>
        </c:dLbls>
        <c:gapWidth val="182"/>
        <c:axId val="440830544"/>
        <c:axId val="440822312"/>
      </c:barChart>
      <c:catAx>
        <c:axId val="440830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822312"/>
        <c:crosses val="autoZero"/>
        <c:auto val="1"/>
        <c:lblAlgn val="ctr"/>
        <c:lblOffset val="100"/>
        <c:noMultiLvlLbl val="0"/>
      </c:catAx>
      <c:valAx>
        <c:axId val="440822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830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'Benefits to children 2'!$A$1:$E$1</c:f>
              <c:strCache>
                <c:ptCount val="5"/>
                <c:pt idx="0">
                  <c:v>Healthier food choices</c:v>
                </c:pt>
                <c:pt idx="1">
                  <c:v>Improved activities and social interaction/ more enjoyable</c:v>
                </c:pt>
                <c:pt idx="2">
                  <c:v>Improved staffing</c:v>
                </c:pt>
                <c:pt idx="3">
                  <c:v>Increased availability of breakfast club</c:v>
                </c:pt>
                <c:pt idx="4">
                  <c:v>Improved/ safer environment</c:v>
                </c:pt>
              </c:strCache>
            </c:strRef>
          </c:cat>
          <c:val>
            <c:numRef>
              <c:f>'Benefits to children 2'!$A$2:$E$2</c:f>
              <c:numCache>
                <c:formatCode>0%</c:formatCode>
                <c:ptCount val="5"/>
                <c:pt idx="0">
                  <c:v>0.19736842105263158</c:v>
                </c:pt>
                <c:pt idx="1">
                  <c:v>0.15789473684210525</c:v>
                </c:pt>
                <c:pt idx="2">
                  <c:v>3.9473684210526314E-2</c:v>
                </c:pt>
                <c:pt idx="3">
                  <c:v>3.9473684210526314E-2</c:v>
                </c:pt>
                <c:pt idx="4">
                  <c:v>3.9473684210526314E-2</c:v>
                </c:pt>
              </c:numCache>
            </c:numRef>
          </c:val>
          <c:extLst>
            <c:ext xmlns:c16="http://schemas.microsoft.com/office/drawing/2014/chart" uri="{C3380CC4-5D6E-409C-BE32-E72D297353CC}">
              <c16:uniqueId val="{00000000-943E-4F12-9E2E-F9AA1932F5AA}"/>
            </c:ext>
          </c:extLst>
        </c:ser>
        <c:dLbls>
          <c:showLegendKey val="0"/>
          <c:showVal val="0"/>
          <c:showCatName val="0"/>
          <c:showSerName val="0"/>
          <c:showPercent val="0"/>
          <c:showBubbleSize val="0"/>
        </c:dLbls>
        <c:gapWidth val="182"/>
        <c:axId val="440835640"/>
        <c:axId val="440835248"/>
      </c:barChart>
      <c:catAx>
        <c:axId val="440835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835248"/>
        <c:crosses val="autoZero"/>
        <c:auto val="1"/>
        <c:lblAlgn val="ctr"/>
        <c:lblOffset val="100"/>
        <c:noMultiLvlLbl val="0"/>
      </c:catAx>
      <c:valAx>
        <c:axId val="4408352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835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noFill/>
            </a:ln>
          </c:spPr>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970-4DC2-B262-B22D88B95278}"/>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970-4DC2-B262-B22D88B95278}"/>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extLst>
                <c:ext xmlns:c16="http://schemas.microsoft.com/office/drawing/2014/chart" uri="{C3380CC4-5D6E-409C-BE32-E72D297353CC}">
                  <c16:uniqueId val="{00000001-7970-4DC2-B262-B22D88B95278}"/>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'Recommending to others'!$A$1:$B$1</c:f>
              <c:strCache>
                <c:ptCount val="2"/>
                <c:pt idx="0">
                  <c:v>Yes</c:v>
                </c:pt>
                <c:pt idx="1">
                  <c:v>No</c:v>
                </c:pt>
              </c:strCache>
            </c:strRef>
          </c:cat>
          <c:val>
            <c:numRef>
              <c:f>'Recommending to others'!$A$2:$B$2</c:f>
              <c:numCache>
                <c:formatCode>General</c:formatCode>
                <c:ptCount val="2"/>
                <c:pt idx="0">
                  <c:v>69</c:v>
                </c:pt>
                <c:pt idx="1">
                  <c:v>1</c:v>
                </c:pt>
              </c:numCache>
            </c:numRef>
          </c:val>
          <c:extLst>
            <c:ext xmlns:c16="http://schemas.microsoft.com/office/drawing/2014/chart" uri="{C3380CC4-5D6E-409C-BE32-E72D297353CC}">
              <c16:uniqueId val="{00000004-7970-4DC2-B262-B22D88B9527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'Other comments 2'!$A$1:$D$1</c:f>
              <c:strCache>
                <c:ptCount val="4"/>
                <c:pt idx="0">
                  <c:v>Training enjoyable and interesting</c:v>
                </c:pt>
                <c:pt idx="1">
                  <c:v>Training useful/ improved practise</c:v>
                </c:pt>
                <c:pt idx="2">
                  <c:v>Suggestions for improvements</c:v>
                </c:pt>
                <c:pt idx="3">
                  <c:v>Good content and resources</c:v>
                </c:pt>
              </c:strCache>
            </c:strRef>
          </c:cat>
          <c:val>
            <c:numRef>
              <c:f>'Other comments 2'!$A$2:$D$2</c:f>
              <c:numCache>
                <c:formatCode>0%</c:formatCode>
                <c:ptCount val="4"/>
                <c:pt idx="0">
                  <c:v>0.10526315789473684</c:v>
                </c:pt>
                <c:pt idx="1">
                  <c:v>0.10526315789473684</c:v>
                </c:pt>
                <c:pt idx="2">
                  <c:v>7.8947368421052627E-2</c:v>
                </c:pt>
                <c:pt idx="3">
                  <c:v>5.2631578947368418E-2</c:v>
                </c:pt>
              </c:numCache>
            </c:numRef>
          </c:val>
          <c:extLst>
            <c:ext xmlns:c16="http://schemas.microsoft.com/office/drawing/2014/chart" uri="{C3380CC4-5D6E-409C-BE32-E72D297353CC}">
              <c16:uniqueId val="{00000000-384F-4BBF-A3FC-88B8DFED9F67}"/>
            </c:ext>
          </c:extLst>
        </c:ser>
        <c:dLbls>
          <c:showLegendKey val="0"/>
          <c:showVal val="0"/>
          <c:showCatName val="0"/>
          <c:showSerName val="0"/>
          <c:showPercent val="0"/>
          <c:showBubbleSize val="0"/>
        </c:dLbls>
        <c:gapWidth val="182"/>
        <c:axId val="440836424"/>
        <c:axId val="440836816"/>
      </c:barChart>
      <c:catAx>
        <c:axId val="440836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40836816"/>
        <c:crosses val="autoZero"/>
        <c:auto val="1"/>
        <c:lblAlgn val="ctr"/>
        <c:lblOffset val="100"/>
        <c:noMultiLvlLbl val="0"/>
      </c:catAx>
      <c:valAx>
        <c:axId val="4408368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408364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'Learners Completing'!$B$1</c:f>
              <c:strCache>
                <c:ptCount val="1"/>
                <c:pt idx="0">
                  <c:v>Number of Learners</c:v>
                </c:pt>
              </c:strCache>
            </c:strRef>
          </c:tx>
          <c:spPr>
            <a:ln w="28575" cap="rnd">
              <a:solidFill>
                <a:schemeClr val="accent1"/>
              </a:solidFill>
              <a:round/>
            </a:ln>
            <a:effectLst/>
          </c:spPr>
          <c:marker>
            <c:symbol val="none"/>
          </c:marker>
          <c:cat>
            <c:numRef>
              <c:f>'Learners Completing'!$A$2:$A$38</c:f>
              <c:numCache>
                <c:formatCode>dd/mm/yy;@</c:formatCode>
                <c:ptCount val="37"/>
                <c:pt idx="0">
                  <c:v>42681</c:v>
                </c:pt>
                <c:pt idx="1">
                  <c:v>42688</c:v>
                </c:pt>
                <c:pt idx="2">
                  <c:v>42695</c:v>
                </c:pt>
                <c:pt idx="3">
                  <c:v>42702</c:v>
                </c:pt>
                <c:pt idx="4">
                  <c:v>42709</c:v>
                </c:pt>
                <c:pt idx="5">
                  <c:v>42716</c:v>
                </c:pt>
                <c:pt idx="6">
                  <c:v>42723</c:v>
                </c:pt>
                <c:pt idx="7">
                  <c:v>42738</c:v>
                </c:pt>
                <c:pt idx="8">
                  <c:v>42744</c:v>
                </c:pt>
                <c:pt idx="9">
                  <c:v>42751</c:v>
                </c:pt>
                <c:pt idx="10">
                  <c:v>42758</c:v>
                </c:pt>
                <c:pt idx="11">
                  <c:v>42765</c:v>
                </c:pt>
                <c:pt idx="12">
                  <c:v>42772</c:v>
                </c:pt>
                <c:pt idx="13">
                  <c:v>42779</c:v>
                </c:pt>
                <c:pt idx="14">
                  <c:v>42786</c:v>
                </c:pt>
                <c:pt idx="15">
                  <c:v>42793</c:v>
                </c:pt>
                <c:pt idx="16">
                  <c:v>42800</c:v>
                </c:pt>
                <c:pt idx="17">
                  <c:v>42807</c:v>
                </c:pt>
                <c:pt idx="18">
                  <c:v>42814</c:v>
                </c:pt>
                <c:pt idx="19">
                  <c:v>42821</c:v>
                </c:pt>
                <c:pt idx="20">
                  <c:v>42828</c:v>
                </c:pt>
                <c:pt idx="21">
                  <c:v>42835</c:v>
                </c:pt>
                <c:pt idx="22">
                  <c:v>42843</c:v>
                </c:pt>
                <c:pt idx="23">
                  <c:v>42849</c:v>
                </c:pt>
                <c:pt idx="24">
                  <c:v>42857</c:v>
                </c:pt>
                <c:pt idx="25">
                  <c:v>42863</c:v>
                </c:pt>
                <c:pt idx="26">
                  <c:v>42870</c:v>
                </c:pt>
                <c:pt idx="27">
                  <c:v>42877</c:v>
                </c:pt>
                <c:pt idx="28">
                  <c:v>42885</c:v>
                </c:pt>
                <c:pt idx="29">
                  <c:v>42891</c:v>
                </c:pt>
                <c:pt idx="30">
                  <c:v>42898</c:v>
                </c:pt>
                <c:pt idx="31">
                  <c:v>42905</c:v>
                </c:pt>
                <c:pt idx="32">
                  <c:v>42912</c:v>
                </c:pt>
                <c:pt idx="33">
                  <c:v>42919</c:v>
                </c:pt>
                <c:pt idx="34">
                  <c:v>42926</c:v>
                </c:pt>
                <c:pt idx="35">
                  <c:v>42933</c:v>
                </c:pt>
                <c:pt idx="36">
                  <c:v>42940</c:v>
                </c:pt>
              </c:numCache>
            </c:numRef>
          </c:cat>
          <c:val>
            <c:numRef>
              <c:f>'Learners Completing'!$B$2:$B$38</c:f>
              <c:numCache>
                <c:formatCode>General</c:formatCode>
                <c:ptCount val="37"/>
                <c:pt idx="0">
                  <c:v>4</c:v>
                </c:pt>
                <c:pt idx="1">
                  <c:v>9</c:v>
                </c:pt>
                <c:pt idx="2">
                  <c:v>14</c:v>
                </c:pt>
                <c:pt idx="3">
                  <c:v>4</c:v>
                </c:pt>
                <c:pt idx="4">
                  <c:v>6</c:v>
                </c:pt>
                <c:pt idx="5">
                  <c:v>7</c:v>
                </c:pt>
                <c:pt idx="6">
                  <c:v>7</c:v>
                </c:pt>
                <c:pt idx="7">
                  <c:v>8</c:v>
                </c:pt>
                <c:pt idx="8">
                  <c:v>1</c:v>
                </c:pt>
                <c:pt idx="9">
                  <c:v>7</c:v>
                </c:pt>
                <c:pt idx="10">
                  <c:v>10</c:v>
                </c:pt>
                <c:pt idx="11">
                  <c:v>5</c:v>
                </c:pt>
                <c:pt idx="12">
                  <c:v>4</c:v>
                </c:pt>
                <c:pt idx="13">
                  <c:v>3</c:v>
                </c:pt>
                <c:pt idx="14">
                  <c:v>10</c:v>
                </c:pt>
                <c:pt idx="15">
                  <c:v>2</c:v>
                </c:pt>
                <c:pt idx="16">
                  <c:v>6</c:v>
                </c:pt>
                <c:pt idx="17">
                  <c:v>2</c:v>
                </c:pt>
                <c:pt idx="18">
                  <c:v>8</c:v>
                </c:pt>
                <c:pt idx="19">
                  <c:v>18</c:v>
                </c:pt>
                <c:pt idx="20">
                  <c:v>10</c:v>
                </c:pt>
                <c:pt idx="21">
                  <c:v>13</c:v>
                </c:pt>
                <c:pt idx="22">
                  <c:v>4</c:v>
                </c:pt>
                <c:pt idx="23">
                  <c:v>9</c:v>
                </c:pt>
                <c:pt idx="24">
                  <c:v>7</c:v>
                </c:pt>
                <c:pt idx="25">
                  <c:v>17</c:v>
                </c:pt>
                <c:pt idx="26">
                  <c:v>16</c:v>
                </c:pt>
                <c:pt idx="27">
                  <c:v>16</c:v>
                </c:pt>
                <c:pt idx="28">
                  <c:v>9</c:v>
                </c:pt>
                <c:pt idx="29">
                  <c:v>2</c:v>
                </c:pt>
                <c:pt idx="30">
                  <c:v>7</c:v>
                </c:pt>
                <c:pt idx="31">
                  <c:v>6</c:v>
                </c:pt>
                <c:pt idx="32">
                  <c:v>6</c:v>
                </c:pt>
                <c:pt idx="33">
                  <c:v>11</c:v>
                </c:pt>
                <c:pt idx="34">
                  <c:v>21</c:v>
                </c:pt>
                <c:pt idx="35">
                  <c:v>19</c:v>
                </c:pt>
                <c:pt idx="36">
                  <c:v>14</c:v>
                </c:pt>
              </c:numCache>
            </c:numRef>
          </c:val>
          <c:smooth val="0"/>
          <c:extLst>
            <c:ext xmlns:c16="http://schemas.microsoft.com/office/drawing/2014/chart" uri="{C3380CC4-5D6E-409C-BE32-E72D297353CC}">
              <c16:uniqueId val="{00000000-6EB4-4A7E-A6EC-D7DB3CFFD745}"/>
            </c:ext>
          </c:extLst>
        </c:ser>
        <c:dLbls>
          <c:showLegendKey val="0"/>
          <c:showVal val="0"/>
          <c:showCatName val="0"/>
          <c:showSerName val="0"/>
          <c:showPercent val="0"/>
          <c:showBubbleSize val="0"/>
        </c:dLbls>
        <c:smooth val="0"/>
        <c:axId val="406332888"/>
        <c:axId val="406329360"/>
      </c:lineChart>
      <c:dateAx>
        <c:axId val="4063328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Completion Dates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dd/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6329360"/>
        <c:crosses val="autoZero"/>
        <c:auto val="1"/>
        <c:lblOffset val="100"/>
        <c:baseTimeUnit val="days"/>
      </c:dateAx>
      <c:valAx>
        <c:axId val="40632936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900"/>
                  <a:t>Number of Learners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63328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01B-4A0A-88C2-0B03611A33C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01B-4A0A-88C2-0B03611A33C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701B-4A0A-88C2-0B03611A33C0}"/>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701B-4A0A-88C2-0B03611A33C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Sheet1!$G$5:$G$8</c:f>
              <c:strCache>
                <c:ptCount val="4"/>
                <c:pt idx="0">
                  <c:v>Pastoral/ Educational Support</c:v>
                </c:pt>
                <c:pt idx="1">
                  <c:v>Administrative/ Business Support</c:v>
                </c:pt>
                <c:pt idx="2">
                  <c:v>Senior Leadership/ Governor</c:v>
                </c:pt>
                <c:pt idx="3">
                  <c:v>Teacher/ Practitioner</c:v>
                </c:pt>
              </c:strCache>
            </c:strRef>
          </c:cat>
          <c:val>
            <c:numRef>
              <c:f>Sheet1!$H$5:$H$8</c:f>
              <c:numCache>
                <c:formatCode>General</c:formatCode>
                <c:ptCount val="4"/>
                <c:pt idx="0">
                  <c:v>33</c:v>
                </c:pt>
                <c:pt idx="1">
                  <c:v>19</c:v>
                </c:pt>
                <c:pt idx="2">
                  <c:v>14</c:v>
                </c:pt>
                <c:pt idx="3">
                  <c:v>2</c:v>
                </c:pt>
              </c:numCache>
            </c:numRef>
          </c:val>
          <c:extLst>
            <c:ext xmlns:c16="http://schemas.microsoft.com/office/drawing/2014/chart" uri="{C3380CC4-5D6E-409C-BE32-E72D297353CC}">
              <c16:uniqueId val="{00000008-701B-4A0A-88C2-0B03611A33C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3242-414B-8F49-A75BD6F52DB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3242-414B-8F49-A75BD6F52DB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'4. Involvement in day-to-day'!$A$1:$A$2</c:f>
              <c:strCache>
                <c:ptCount val="2"/>
                <c:pt idx="0">
                  <c:v>Yes</c:v>
                </c:pt>
                <c:pt idx="1">
                  <c:v>No</c:v>
                </c:pt>
              </c:strCache>
            </c:strRef>
          </c:cat>
          <c:val>
            <c:numRef>
              <c:f>'4. Involvement in day-to-day'!$B$1:$B$2</c:f>
              <c:numCache>
                <c:formatCode>General</c:formatCode>
                <c:ptCount val="2"/>
                <c:pt idx="0">
                  <c:v>66</c:v>
                </c:pt>
                <c:pt idx="1">
                  <c:v>10</c:v>
                </c:pt>
              </c:numCache>
            </c:numRef>
          </c:val>
          <c:extLst>
            <c:ext xmlns:c16="http://schemas.microsoft.com/office/drawing/2014/chart" uri="{C3380CC4-5D6E-409C-BE32-E72D297353CC}">
              <c16:uniqueId val="{00000004-3242-414B-8F49-A75BD6F52DB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66B2-4D42-9EC9-1428EE678009}"/>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66B2-4D42-9EC9-1428EE678009}"/>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66B2-4D42-9EC9-1428EE67800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'5. How useful'!$A$1:$A$3</c:f>
              <c:strCache>
                <c:ptCount val="3"/>
                <c:pt idx="0">
                  <c:v>Not useful</c:v>
                </c:pt>
                <c:pt idx="1">
                  <c:v>Somewhat useful</c:v>
                </c:pt>
                <c:pt idx="2">
                  <c:v>Very useful</c:v>
                </c:pt>
              </c:strCache>
            </c:strRef>
          </c:cat>
          <c:val>
            <c:numRef>
              <c:f>'5. How useful'!$B$1:$B$3</c:f>
              <c:numCache>
                <c:formatCode>General</c:formatCode>
                <c:ptCount val="3"/>
                <c:pt idx="0">
                  <c:v>0</c:v>
                </c:pt>
                <c:pt idx="1">
                  <c:v>23</c:v>
                </c:pt>
                <c:pt idx="2">
                  <c:v>53</c:v>
                </c:pt>
              </c:numCache>
            </c:numRef>
          </c:val>
          <c:extLst>
            <c:ext xmlns:c16="http://schemas.microsoft.com/office/drawing/2014/chart" uri="{C3380CC4-5D6E-409C-BE32-E72D297353CC}">
              <c16:uniqueId val="{00000006-66B2-4D42-9EC9-1428EE678009}"/>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'6. Most useful aspects'!$A$1:$G$1</c:f>
              <c:strCache>
                <c:ptCount val="7"/>
                <c:pt idx="0">
                  <c:v>Rules and regulations</c:v>
                </c:pt>
                <c:pt idx="1">
                  <c:v>Educational and cognitive performance</c:v>
                </c:pt>
                <c:pt idx="2">
                  <c:v>Social relationships and behaviour</c:v>
                </c:pt>
                <c:pt idx="3">
                  <c:v>Child nutrition and healthy eating practices</c:v>
                </c:pt>
                <c:pt idx="4">
                  <c:v>Funding and evaluation</c:v>
                </c:pt>
                <c:pt idx="5">
                  <c:v>Additional materials</c:v>
                </c:pt>
                <c:pt idx="6">
                  <c:v>Quiz feedback</c:v>
                </c:pt>
              </c:strCache>
            </c:strRef>
          </c:cat>
          <c:val>
            <c:numRef>
              <c:f>'6. Most useful aspects'!$A$2:$G$2</c:f>
              <c:numCache>
                <c:formatCode>0%</c:formatCode>
                <c:ptCount val="7"/>
                <c:pt idx="0">
                  <c:v>0.69</c:v>
                </c:pt>
                <c:pt idx="1">
                  <c:v>0.51</c:v>
                </c:pt>
                <c:pt idx="2">
                  <c:v>0.65</c:v>
                </c:pt>
                <c:pt idx="3">
                  <c:v>0.69</c:v>
                </c:pt>
                <c:pt idx="4">
                  <c:v>0.62</c:v>
                </c:pt>
                <c:pt idx="5">
                  <c:v>0.32</c:v>
                </c:pt>
                <c:pt idx="6">
                  <c:v>0.27</c:v>
                </c:pt>
              </c:numCache>
            </c:numRef>
          </c:val>
          <c:extLst>
            <c:ext xmlns:c16="http://schemas.microsoft.com/office/drawing/2014/chart" uri="{C3380CC4-5D6E-409C-BE32-E72D297353CC}">
              <c16:uniqueId val="{00000000-2172-4453-A3E8-85F5A797B52C}"/>
            </c:ext>
          </c:extLst>
        </c:ser>
        <c:dLbls>
          <c:showLegendKey val="0"/>
          <c:showVal val="0"/>
          <c:showCatName val="0"/>
          <c:showSerName val="0"/>
          <c:showPercent val="0"/>
          <c:showBubbleSize val="0"/>
        </c:dLbls>
        <c:gapWidth val="182"/>
        <c:axId val="406334456"/>
        <c:axId val="440824664"/>
      </c:barChart>
      <c:catAx>
        <c:axId val="406334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824664"/>
        <c:crosses val="autoZero"/>
        <c:auto val="1"/>
        <c:lblAlgn val="ctr"/>
        <c:lblOffset val="100"/>
        <c:noMultiLvlLbl val="0"/>
      </c:catAx>
      <c:valAx>
        <c:axId val="4408246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63344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578F-4E40-BB2E-D2A1B689ADD6}"/>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578F-4E40-BB2E-D2A1B689ADD6}"/>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578F-4E40-BB2E-D2A1B689ADD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'7. New knowledge gained'!$A$1:$C$1</c:f>
              <c:strCache>
                <c:ptCount val="3"/>
                <c:pt idx="0">
                  <c:v>None</c:v>
                </c:pt>
                <c:pt idx="1">
                  <c:v>Some</c:v>
                </c:pt>
                <c:pt idx="2">
                  <c:v>A lot</c:v>
                </c:pt>
              </c:strCache>
            </c:strRef>
          </c:cat>
          <c:val>
            <c:numRef>
              <c:f>'7. New knowledge gained'!$A$2:$C$2</c:f>
              <c:numCache>
                <c:formatCode>General</c:formatCode>
                <c:ptCount val="3"/>
                <c:pt idx="0">
                  <c:v>0</c:v>
                </c:pt>
                <c:pt idx="1">
                  <c:v>48</c:v>
                </c:pt>
                <c:pt idx="2">
                  <c:v>28</c:v>
                </c:pt>
              </c:numCache>
            </c:numRef>
          </c:val>
          <c:extLst>
            <c:ext xmlns:c16="http://schemas.microsoft.com/office/drawing/2014/chart" uri="{C3380CC4-5D6E-409C-BE32-E72D297353CC}">
              <c16:uniqueId val="{00000006-578F-4E40-BB2E-D2A1B689ADD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1EDA-44EE-AC0D-E05DC99CC58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1EDA-44EE-AC0D-E05DC99CC58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1-1EDA-44EE-AC0D-E05DC99CC58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1EDA-44EE-AC0D-E05DC99CC5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'8. Sharing with othersYes'!$A$1:$B$1</c:f>
              <c:strCache>
                <c:ptCount val="2"/>
                <c:pt idx="0">
                  <c:v>Yes</c:v>
                </c:pt>
                <c:pt idx="1">
                  <c:v>No</c:v>
                </c:pt>
              </c:strCache>
            </c:strRef>
          </c:cat>
          <c:val>
            <c:numRef>
              <c:f>'8. Sharing with othersYes'!$A$2:$B$2</c:f>
              <c:numCache>
                <c:formatCode>General</c:formatCode>
                <c:ptCount val="2"/>
                <c:pt idx="0">
                  <c:v>67</c:v>
                </c:pt>
                <c:pt idx="1">
                  <c:v>9</c:v>
                </c:pt>
              </c:numCache>
            </c:numRef>
          </c:val>
          <c:extLst>
            <c:ext xmlns:c16="http://schemas.microsoft.com/office/drawing/2014/chart" uri="{C3380CC4-5D6E-409C-BE32-E72D297353CC}">
              <c16:uniqueId val="{00000004-1EDA-44EE-AC0D-E05DC99CC58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'Who knowledge was shared with'!$A$1:$B$1</c:f>
              <c:strCache>
                <c:ptCount val="2"/>
                <c:pt idx="0">
                  <c:v>Internal</c:v>
                </c:pt>
                <c:pt idx="1">
                  <c:v>External</c:v>
                </c:pt>
              </c:strCache>
            </c:strRef>
          </c:cat>
          <c:val>
            <c:numRef>
              <c:f>'Who knowledge was shared with'!$A$2:$B$2</c:f>
              <c:numCache>
                <c:formatCode>0%</c:formatCode>
                <c:ptCount val="2"/>
                <c:pt idx="0">
                  <c:v>0.86</c:v>
                </c:pt>
                <c:pt idx="1">
                  <c:v>0.14000000000000001</c:v>
                </c:pt>
              </c:numCache>
            </c:numRef>
          </c:val>
          <c:extLst>
            <c:ext xmlns:c16="http://schemas.microsoft.com/office/drawing/2014/chart" uri="{C3380CC4-5D6E-409C-BE32-E72D297353CC}">
              <c16:uniqueId val="{00000000-0CD9-45AD-8BD4-2B0D1F3B0AAA}"/>
            </c:ext>
          </c:extLst>
        </c:ser>
        <c:dLbls>
          <c:showLegendKey val="0"/>
          <c:showVal val="0"/>
          <c:showCatName val="0"/>
          <c:showSerName val="0"/>
          <c:showPercent val="0"/>
          <c:showBubbleSize val="0"/>
        </c:dLbls>
        <c:gapWidth val="182"/>
        <c:axId val="440834072"/>
        <c:axId val="440826232"/>
      </c:barChart>
      <c:catAx>
        <c:axId val="440834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826232"/>
        <c:crosses val="autoZero"/>
        <c:auto val="1"/>
        <c:lblAlgn val="ctr"/>
        <c:lblOffset val="100"/>
        <c:noMultiLvlLbl val="0"/>
      </c:catAx>
      <c:valAx>
        <c:axId val="4408262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8340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E6EBF-D3D3-4706-8D1D-FB85621F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6571</Words>
  <Characters>37461</Characters>
  <Application>Microsoft Office Word</Application>
  <DocSecurity>4</DocSecurity>
  <Lines>312</Lines>
  <Paragraphs>87</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&lt;Contents</vt:lpstr>
      <vt:lpstr/>
      <vt:lpstr/>
      <vt:lpstr>Executive Summary</vt:lpstr>
      <vt:lpstr>/Schools and Community Groups Online Breakfast Club Training 2016/ 2017</vt:lpstr>
      <vt:lpstr>Organisational and Learner Access to Online Breakfast Club Training 2016/ 2017 </vt:lpstr>
      <vt:lpstr>    Geographic Spread of Organisations Accessing the Training</vt:lpstr>
      <vt:lpstr>    Organisational Applications, Access and Completions</vt:lpstr>
      <vt:lpstr>    Learner Access and Completions</vt:lpstr>
      <vt:lpstr>Evaluation of Learner Feedback for Online Breakfast Club Training 2016/ 2017 </vt:lpstr>
      <vt:lpstr>    Job Roles of Learners who Provided Feedback</vt:lpstr>
      <vt:lpstr>    Efficacy of the Training</vt:lpstr>
      <vt:lpstr>    </vt:lpstr>
      <vt:lpstr>    New Knowledge and Understanding Gained from the Training </vt:lpstr>
      <vt:lpstr>    </vt:lpstr>
      <vt:lpstr>    Changes to Breakfast Club Provision and Procedures</vt:lpstr>
      <vt:lpstr>    Recommending the Training to Others</vt:lpstr>
      <vt:lpstr>    Further Learner Comments</vt:lpstr>
      <vt:lpstr>    Figure 15: Types of further comments on the online breakfast club training from </vt:lpstr>
      <vt:lpstr>    Emails from Learners</vt:lpstr>
      <vt:lpstr>Conclusions</vt:lpstr>
      <vt:lpstr>Recommendations</vt:lpstr>
      <vt:lpstr>Appendices</vt:lpstr>
      <vt:lpstr>    Appendix 1: What new knowledge and understanding did you share?</vt:lpstr>
      <vt:lpstr>    Appendix 2: What have you changed about your breakfast club since completing the</vt:lpstr>
      <vt:lpstr>    Appendix 3: How have these changes benefited the children who attend?</vt:lpstr>
      <vt:lpstr>    Appendix 4: Further Learner Comments</vt:lpstr>
      <vt:lpstr>    </vt:lpstr>
      <vt:lpstr>    </vt:lpstr>
      <vt:lpstr>    </vt:lpstr>
      <vt:lpstr>    </vt:lpstr>
      <vt:lpstr>    </vt:lpstr>
      <vt:lpstr>    </vt:lpstr>
      <vt:lpstr>    Appendix 5: Emails from Learners</vt:lpstr>
    </vt:vector>
  </TitlesOfParts>
  <Company>Northumbria University</Company>
  <LinksUpToDate>false</LinksUpToDate>
  <CharactersWithSpaces>43945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Harvey-Golding</dc:creator>
  <cp:lastModifiedBy>Andrea Slowey</cp:lastModifiedBy>
  <cp:revision>2</cp:revision>
  <cp:lastPrinted>2017-08-07T17:25:00Z</cp:lastPrinted>
  <dcterms:created xsi:type="dcterms:W3CDTF">2021-03-12T15:47:00Z</dcterms:created>
  <dcterms:modified xsi:type="dcterms:W3CDTF">2021-03-12T15:47:00Z</dcterms:modified>
</cp:coreProperties>
</file>